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40293" w14:textId="4DAE23E5" w:rsidR="0084788B" w:rsidRPr="00AB2BA6" w:rsidRDefault="0084788B" w:rsidP="0084788B">
      <w:pPr>
        <w:spacing w:after="0" w:line="240" w:lineRule="auto"/>
        <w:jc w:val="both"/>
        <w:rPr>
          <w:rFonts w:eastAsia="Arial"/>
          <w:color w:val="000000"/>
          <w:lang w:val="vi-VN"/>
        </w:rPr>
      </w:pPr>
    </w:p>
    <w:p w14:paraId="7A52EBC2" w14:textId="3569EC9E" w:rsidR="00E04637" w:rsidRPr="00E04637" w:rsidRDefault="0084788B" w:rsidP="00E04637">
      <w:pPr>
        <w:tabs>
          <w:tab w:val="left" w:pos="360"/>
        </w:tabs>
        <w:spacing w:after="0" w:line="240" w:lineRule="auto"/>
        <w:jc w:val="both"/>
        <w:rPr>
          <w:rFonts w:eastAsia="Times New Roman"/>
          <w:b/>
          <w:bCs/>
          <w:color w:val="000000"/>
          <w:kern w:val="32"/>
          <w:lang w:val="nl-BE"/>
        </w:rPr>
      </w:pPr>
      <w:r w:rsidRPr="002964C1">
        <w:rPr>
          <w:rFonts w:eastAsia="Arial"/>
          <w:b/>
          <w:bCs/>
          <w:color w:val="000000"/>
        </w:rPr>
        <w:t>Ngày dạy:</w:t>
      </w:r>
      <w:r w:rsidRPr="00411623">
        <w:rPr>
          <w:rFonts w:eastAsia="Arial"/>
          <w:color w:val="000000"/>
        </w:rPr>
        <w:t xml:space="preserve"> </w:t>
      </w:r>
      <w:r>
        <w:rPr>
          <w:rFonts w:eastAsia="Times New Roman"/>
          <w:b/>
          <w:bCs/>
          <w:color w:val="000000"/>
          <w:kern w:val="32"/>
          <w:lang w:val="nl-BE"/>
        </w:rPr>
        <w:t xml:space="preserve">Từ ngày </w:t>
      </w:r>
      <w:r w:rsidR="007D582D">
        <w:rPr>
          <w:rFonts w:eastAsia="Times New Roman"/>
          <w:b/>
          <w:bCs/>
          <w:color w:val="000000"/>
          <w:kern w:val="32"/>
          <w:lang w:val="nl-BE"/>
        </w:rPr>
        <w:t>1</w:t>
      </w:r>
      <w:r w:rsidR="009F521F">
        <w:rPr>
          <w:rFonts w:eastAsia="Times New Roman"/>
          <w:b/>
          <w:bCs/>
          <w:color w:val="000000"/>
          <w:kern w:val="32"/>
          <w:lang w:val="nl-BE"/>
        </w:rPr>
        <w:t>8</w:t>
      </w:r>
      <w:r>
        <w:rPr>
          <w:rFonts w:eastAsia="Times New Roman"/>
          <w:b/>
          <w:bCs/>
          <w:color w:val="000000"/>
          <w:kern w:val="32"/>
          <w:lang w:val="nl-BE"/>
        </w:rPr>
        <w:t>/</w:t>
      </w:r>
      <w:r w:rsidR="00B86868">
        <w:rPr>
          <w:rFonts w:eastAsia="Times New Roman"/>
          <w:b/>
          <w:bCs/>
          <w:color w:val="000000"/>
          <w:kern w:val="32"/>
          <w:lang w:val="nl-BE"/>
        </w:rPr>
        <w:t xml:space="preserve">01 </w:t>
      </w:r>
      <w:r w:rsidRPr="002964C1">
        <w:rPr>
          <w:rFonts w:eastAsia="Times New Roman"/>
          <w:b/>
          <w:bCs/>
          <w:color w:val="000000"/>
          <w:kern w:val="32"/>
          <w:lang w:val="nl-BE"/>
        </w:rPr>
        <w:sym w:font="Wingdings" w:char="F0E0"/>
      </w:r>
      <w:r>
        <w:rPr>
          <w:rFonts w:eastAsia="Times New Roman"/>
          <w:b/>
          <w:bCs/>
          <w:color w:val="000000"/>
          <w:kern w:val="32"/>
          <w:lang w:val="nl-BE"/>
        </w:rPr>
        <w:t xml:space="preserve"> </w:t>
      </w:r>
      <w:r w:rsidR="009F521F">
        <w:rPr>
          <w:rFonts w:eastAsia="Times New Roman"/>
          <w:b/>
          <w:bCs/>
          <w:color w:val="000000"/>
          <w:kern w:val="32"/>
          <w:lang w:val="nl-BE"/>
        </w:rPr>
        <w:t>23</w:t>
      </w:r>
      <w:r>
        <w:rPr>
          <w:rFonts w:eastAsia="Times New Roman"/>
          <w:b/>
          <w:bCs/>
          <w:color w:val="000000"/>
          <w:kern w:val="32"/>
          <w:lang w:val="nl-BE"/>
        </w:rPr>
        <w:t>/</w:t>
      </w:r>
      <w:r w:rsidR="0050748F">
        <w:rPr>
          <w:rFonts w:eastAsia="Times New Roman"/>
          <w:b/>
          <w:bCs/>
          <w:color w:val="000000"/>
          <w:kern w:val="32"/>
          <w:lang w:val="nl-BE"/>
        </w:rPr>
        <w:t>01</w:t>
      </w:r>
      <w:r>
        <w:rPr>
          <w:rFonts w:eastAsia="Times New Roman"/>
          <w:b/>
          <w:bCs/>
          <w:color w:val="000000"/>
          <w:kern w:val="32"/>
          <w:lang w:val="nl-BE"/>
        </w:rPr>
        <w:t>/202</w:t>
      </w:r>
      <w:r w:rsidR="0050748F">
        <w:rPr>
          <w:rFonts w:eastAsia="Times New Roman"/>
          <w:b/>
          <w:bCs/>
          <w:color w:val="000000"/>
          <w:kern w:val="32"/>
          <w:lang w:val="nl-BE"/>
        </w:rPr>
        <w:t>1</w:t>
      </w:r>
    </w:p>
    <w:p w14:paraId="5A2B5880" w14:textId="53AB1535" w:rsidR="00E04637" w:rsidRPr="00B80C45" w:rsidRDefault="00E04637" w:rsidP="00E04637">
      <w:pPr>
        <w:tabs>
          <w:tab w:val="left" w:pos="7650"/>
        </w:tabs>
        <w:jc w:val="both"/>
        <w:rPr>
          <w:rFonts w:eastAsia="Times New Roman"/>
          <w:b/>
          <w:i/>
          <w:lang w:val="nl-NL"/>
        </w:rPr>
      </w:pPr>
      <w:r w:rsidRPr="00B80C45">
        <w:rPr>
          <w:rFonts w:eastAsia="Times New Roman"/>
          <w:b/>
          <w:i/>
          <w:lang w:val="nl-NL"/>
        </w:rPr>
        <w:t>Tuần</w:t>
      </w:r>
      <w:r w:rsidR="004826ED">
        <w:rPr>
          <w:rFonts w:eastAsia="Times New Roman"/>
          <w:b/>
          <w:i/>
          <w:lang w:val="nl-NL"/>
        </w:rPr>
        <w:t>:</w:t>
      </w:r>
      <w:r w:rsidR="00C33122">
        <w:rPr>
          <w:rFonts w:eastAsia="Times New Roman"/>
          <w:b/>
          <w:i/>
          <w:lang w:val="nl-NL"/>
        </w:rPr>
        <w:t xml:space="preserve"> </w:t>
      </w:r>
      <w:r w:rsidR="009F521F">
        <w:rPr>
          <w:rFonts w:eastAsia="Times New Roman"/>
          <w:b/>
          <w:i/>
          <w:lang w:val="nl-NL"/>
        </w:rPr>
        <w:t>20</w:t>
      </w:r>
    </w:p>
    <w:p w14:paraId="1FD68488" w14:textId="7B8C2A4B" w:rsidR="00EA4391" w:rsidRDefault="00E04637" w:rsidP="00EA4391">
      <w:pPr>
        <w:rPr>
          <w:rFonts w:eastAsia="Times New Roman"/>
          <w:b/>
          <w:i/>
          <w:lang w:val="nl-NL"/>
        </w:rPr>
      </w:pPr>
      <w:r w:rsidRPr="00B80C45">
        <w:rPr>
          <w:rFonts w:eastAsia="Times New Roman"/>
          <w:b/>
          <w:i/>
          <w:lang w:val="nl-NL"/>
        </w:rPr>
        <w:t>Tiết</w:t>
      </w:r>
      <w:r w:rsidR="004826ED">
        <w:rPr>
          <w:rFonts w:eastAsia="Times New Roman"/>
          <w:b/>
          <w:i/>
          <w:lang w:val="nl-NL"/>
        </w:rPr>
        <w:t xml:space="preserve">: </w:t>
      </w:r>
      <w:r w:rsidR="0096279A">
        <w:rPr>
          <w:rFonts w:eastAsia="Times New Roman"/>
          <w:b/>
          <w:i/>
          <w:lang w:val="nl-NL"/>
        </w:rPr>
        <w:t>3</w:t>
      </w:r>
      <w:r w:rsidR="009F521F">
        <w:rPr>
          <w:rFonts w:eastAsia="Times New Roman"/>
          <w:b/>
          <w:i/>
          <w:lang w:val="nl-NL"/>
        </w:rPr>
        <w:t>9</w:t>
      </w:r>
    </w:p>
    <w:p w14:paraId="5BF84852" w14:textId="03512D58" w:rsidR="009F521F" w:rsidRPr="00AB2BA6" w:rsidRDefault="009F521F" w:rsidP="009F521F">
      <w:pPr>
        <w:spacing w:after="0" w:line="240" w:lineRule="auto"/>
        <w:jc w:val="center"/>
        <w:rPr>
          <w:rFonts w:eastAsia="Arial"/>
          <w:b/>
          <w:color w:val="000000"/>
          <w:lang w:val="nl-NL"/>
        </w:rPr>
      </w:pPr>
      <w:r w:rsidRPr="00AB2BA6">
        <w:rPr>
          <w:rFonts w:eastAsia="Arial"/>
          <w:b/>
          <w:color w:val="000000"/>
          <w:lang w:val="nl-NL"/>
        </w:rPr>
        <w:t>Bài 34: THỰC HÀNH</w:t>
      </w:r>
    </w:p>
    <w:p w14:paraId="4B3F71A9" w14:textId="55531CAA" w:rsidR="009F521F" w:rsidRPr="009F521F" w:rsidRDefault="009F521F" w:rsidP="009F521F">
      <w:pPr>
        <w:spacing w:after="0" w:line="240" w:lineRule="auto"/>
        <w:jc w:val="center"/>
        <w:rPr>
          <w:rFonts w:eastAsia="Arial"/>
          <w:b/>
          <w:color w:val="000000"/>
          <w:lang w:val="nl-NL"/>
        </w:rPr>
      </w:pPr>
      <w:r w:rsidRPr="00AB2BA6">
        <w:rPr>
          <w:rFonts w:eastAsia="Arial"/>
          <w:b/>
          <w:color w:val="000000"/>
          <w:lang w:val="nl-NL"/>
        </w:rPr>
        <w:t>SO SÁNH NỀN KINH TẾ CỦA BA KHU VỰC CHÂU PHI</w:t>
      </w:r>
    </w:p>
    <w:p w14:paraId="23D78E44" w14:textId="77777777" w:rsidR="009F521F" w:rsidRPr="00410145" w:rsidRDefault="009F521F" w:rsidP="009F521F">
      <w:pPr>
        <w:spacing w:after="0" w:line="240" w:lineRule="auto"/>
        <w:jc w:val="both"/>
        <w:rPr>
          <w:rFonts w:eastAsia="Arial"/>
          <w:b/>
          <w:i/>
          <w:color w:val="000000"/>
          <w:lang w:val="nl-NL"/>
        </w:rPr>
      </w:pPr>
      <w:r w:rsidRPr="00410145">
        <w:rPr>
          <w:rFonts w:eastAsia="Arial"/>
          <w:b/>
          <w:i/>
          <w:color w:val="000000"/>
          <w:lang w:val="nl-NL"/>
        </w:rPr>
        <w:t>I. Mục tiêu:</w:t>
      </w:r>
    </w:p>
    <w:p w14:paraId="1F79899E"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Về kiến thức:</w:t>
      </w:r>
    </w:p>
    <w:p w14:paraId="14A12DBF"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Trình bày và giải thích ở mức độ đơn giản đặc điểm kinh tế chung và các ngành kinh tế của châu Phi.</w:t>
      </w:r>
    </w:p>
    <w:p w14:paraId="0664A679"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xml:space="preserve">- Về kĩ năng: </w:t>
      </w:r>
    </w:p>
    <w:p w14:paraId="5E531844"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Sử dụng bản đồ để trình bày đặc điểm kinh tế các khu vực châu Phi.</w:t>
      </w:r>
    </w:p>
    <w:p w14:paraId="34D6DE44"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Về thái độ:</w:t>
      </w:r>
    </w:p>
    <w:p w14:paraId="3219B052"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Phản hồi/ lắng nghe tích cực.</w:t>
      </w:r>
    </w:p>
    <w:p w14:paraId="1E8DF68F"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Trình bày suy nghĩ/ ý tưởng, hợp tác, giao tiếp khi làm việc nhóm.</w:t>
      </w:r>
    </w:p>
    <w:p w14:paraId="47388B57" w14:textId="77777777" w:rsidR="009F521F" w:rsidRPr="00410145" w:rsidRDefault="009F521F" w:rsidP="009F521F">
      <w:pPr>
        <w:spacing w:after="0" w:line="240" w:lineRule="auto"/>
        <w:jc w:val="both"/>
        <w:rPr>
          <w:rFonts w:eastAsia="Arial"/>
          <w:b/>
          <w:i/>
          <w:color w:val="000000"/>
          <w:lang w:val="nl-NL"/>
        </w:rPr>
      </w:pPr>
      <w:r w:rsidRPr="00410145">
        <w:rPr>
          <w:rFonts w:eastAsia="Arial"/>
          <w:b/>
          <w:i/>
          <w:color w:val="000000"/>
          <w:lang w:val="nl-NL"/>
        </w:rPr>
        <w:t>II.  Chuẩn bị của GV và HS:</w:t>
      </w:r>
    </w:p>
    <w:p w14:paraId="5F4655B5"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GV: Lược đồ các nước châu Phi. Lược đồ tự nhiên khu vực châu Phi.</w:t>
      </w:r>
    </w:p>
    <w:p w14:paraId="2852D713"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HS: Ôn lại kiến thức về ba khu vực đã học. SGK, vở ghi.</w:t>
      </w:r>
    </w:p>
    <w:p w14:paraId="0D11B0F9" w14:textId="77777777" w:rsidR="009F521F" w:rsidRPr="00410145" w:rsidRDefault="009F521F" w:rsidP="009F521F">
      <w:pPr>
        <w:tabs>
          <w:tab w:val="left" w:pos="360"/>
        </w:tabs>
        <w:spacing w:after="0" w:line="240" w:lineRule="auto"/>
        <w:jc w:val="both"/>
        <w:rPr>
          <w:rFonts w:eastAsia="Arial"/>
          <w:b/>
          <w:color w:val="000000"/>
          <w:lang w:val="vi-VN"/>
        </w:rPr>
      </w:pPr>
      <w:r w:rsidRPr="00410145">
        <w:rPr>
          <w:rFonts w:eastAsia="Arial"/>
          <w:b/>
          <w:i/>
          <w:iCs/>
          <w:color w:val="000000"/>
          <w:lang w:val="vi-VN"/>
        </w:rPr>
        <w:t>III. Phương pháp:</w:t>
      </w:r>
    </w:p>
    <w:p w14:paraId="7ABEF55A" w14:textId="77777777" w:rsidR="009F521F" w:rsidRPr="00AB2BA6" w:rsidRDefault="009F521F" w:rsidP="009F521F">
      <w:pPr>
        <w:tabs>
          <w:tab w:val="left" w:pos="360"/>
        </w:tabs>
        <w:spacing w:after="0" w:line="240" w:lineRule="auto"/>
        <w:jc w:val="both"/>
        <w:rPr>
          <w:rFonts w:eastAsia="Arial"/>
          <w:color w:val="000000"/>
          <w:lang w:val="nl-NL"/>
        </w:rPr>
      </w:pPr>
      <w:r w:rsidRPr="00AB2BA6">
        <w:rPr>
          <w:rFonts w:eastAsia="Arial"/>
          <w:color w:val="000000"/>
          <w:lang w:val="nl-NL"/>
        </w:rPr>
        <w:t>Đàm thoại, trực quan, thảo luận.</w:t>
      </w:r>
    </w:p>
    <w:p w14:paraId="0AD7870B" w14:textId="77777777" w:rsidR="009F521F" w:rsidRPr="00410145" w:rsidRDefault="009F521F" w:rsidP="009F521F">
      <w:pPr>
        <w:tabs>
          <w:tab w:val="left" w:pos="360"/>
        </w:tabs>
        <w:spacing w:after="0" w:line="240" w:lineRule="auto"/>
        <w:jc w:val="both"/>
        <w:rPr>
          <w:rFonts w:eastAsia="Arial"/>
          <w:b/>
          <w:color w:val="000000"/>
          <w:lang w:val="vi-VN"/>
        </w:rPr>
      </w:pPr>
      <w:r w:rsidRPr="00AB2BA6">
        <w:rPr>
          <w:rFonts w:eastAsia="Arial"/>
          <w:i/>
          <w:iCs/>
          <w:color w:val="000000"/>
          <w:lang w:val="vi-VN"/>
        </w:rPr>
        <w:t xml:space="preserve"> </w:t>
      </w:r>
      <w:r w:rsidRPr="00410145">
        <w:rPr>
          <w:rFonts w:eastAsia="Arial"/>
          <w:b/>
          <w:i/>
          <w:iCs/>
          <w:color w:val="000000"/>
          <w:lang w:val="vi-VN"/>
        </w:rPr>
        <w:t>IV. Tiến trình giờ dạy-Giáo dục</w:t>
      </w:r>
    </w:p>
    <w:p w14:paraId="09646287" w14:textId="77777777" w:rsidR="009F521F" w:rsidRPr="00AB2BA6" w:rsidRDefault="009F521F" w:rsidP="009F521F">
      <w:pPr>
        <w:tabs>
          <w:tab w:val="left" w:pos="360"/>
        </w:tabs>
        <w:spacing w:after="0" w:line="240" w:lineRule="auto"/>
        <w:jc w:val="both"/>
        <w:rPr>
          <w:rFonts w:eastAsia="Arial"/>
          <w:color w:val="000000"/>
          <w:lang w:val="vi-VN"/>
        </w:rPr>
      </w:pPr>
      <w:r w:rsidRPr="00AB2BA6">
        <w:rPr>
          <w:rFonts w:eastAsia="Arial"/>
          <w:color w:val="000000"/>
          <w:lang w:val="vi-VN"/>
        </w:rPr>
        <w:t xml:space="preserve">     </w:t>
      </w:r>
      <w:r w:rsidRPr="00410145">
        <w:rPr>
          <w:rFonts w:eastAsia="Arial"/>
          <w:b/>
          <w:color w:val="000000"/>
          <w:lang w:val="vi-VN"/>
        </w:rPr>
        <w:t>1. Ổn định lớp: (1p</w:t>
      </w:r>
      <w:r w:rsidRPr="00AB2BA6">
        <w:rPr>
          <w:rFonts w:eastAsia="Arial"/>
          <w:color w:val="000000"/>
          <w:lang w:val="vi-VN"/>
        </w:rPr>
        <w:t>)</w:t>
      </w:r>
    </w:p>
    <w:p w14:paraId="6B248AFD" w14:textId="77777777" w:rsidR="009F521F" w:rsidRPr="00410145" w:rsidRDefault="009F521F" w:rsidP="009F521F">
      <w:pPr>
        <w:tabs>
          <w:tab w:val="left" w:pos="360"/>
        </w:tabs>
        <w:spacing w:after="0" w:line="240" w:lineRule="auto"/>
        <w:jc w:val="both"/>
        <w:rPr>
          <w:rFonts w:eastAsia="Arial"/>
          <w:b/>
          <w:color w:val="000000"/>
          <w:lang w:val="vi-VN"/>
        </w:rPr>
      </w:pPr>
      <w:r w:rsidRPr="00AB2BA6">
        <w:rPr>
          <w:rFonts w:eastAsia="Arial"/>
          <w:color w:val="000000"/>
          <w:lang w:val="vi-VN"/>
        </w:rPr>
        <w:tab/>
      </w:r>
      <w:r w:rsidRPr="00410145">
        <w:rPr>
          <w:rFonts w:eastAsia="Arial"/>
          <w:b/>
          <w:color w:val="000000"/>
          <w:lang w:val="vi-VN"/>
        </w:rPr>
        <w:t>2. Kiểm tra bài cũ: (4p)</w:t>
      </w:r>
    </w:p>
    <w:p w14:paraId="73F503B8" w14:textId="77777777" w:rsidR="009F521F" w:rsidRPr="00AB2BA6" w:rsidRDefault="009F521F" w:rsidP="009F521F">
      <w:pPr>
        <w:tabs>
          <w:tab w:val="left" w:pos="360"/>
        </w:tabs>
        <w:spacing w:after="0" w:line="240" w:lineRule="auto"/>
        <w:jc w:val="both"/>
        <w:rPr>
          <w:rFonts w:eastAsia="Arial"/>
          <w:color w:val="000000"/>
          <w:lang w:val="vi-VN"/>
        </w:rPr>
      </w:pPr>
      <w:r w:rsidRPr="00AB2BA6">
        <w:rPr>
          <w:rFonts w:eastAsia="Arial"/>
          <w:color w:val="000000"/>
          <w:lang w:val="vi-VN"/>
        </w:rPr>
        <w:t xml:space="preserve"> </w:t>
      </w:r>
      <w:r w:rsidRPr="00AB2BA6">
        <w:rPr>
          <w:rFonts w:eastAsia="Arial"/>
          <w:color w:val="000000"/>
          <w:lang w:val="vi-VN"/>
        </w:rPr>
        <w:tab/>
      </w:r>
      <w:r w:rsidRPr="00AB2BA6">
        <w:rPr>
          <w:rFonts w:eastAsia="Arial"/>
          <w:color w:val="000000"/>
          <w:lang w:val="vi-VN"/>
        </w:rPr>
        <w:tab/>
        <w:t>Đặc điểm tự nhiên, kinh tế - xã hội khu vực Nam Phi ?</w:t>
      </w:r>
    </w:p>
    <w:p w14:paraId="199C94C5" w14:textId="77777777" w:rsidR="009F521F" w:rsidRPr="00410145" w:rsidRDefault="009F521F" w:rsidP="009F521F">
      <w:pPr>
        <w:tabs>
          <w:tab w:val="left" w:pos="360"/>
        </w:tabs>
        <w:spacing w:after="0" w:line="240" w:lineRule="auto"/>
        <w:jc w:val="both"/>
        <w:rPr>
          <w:rFonts w:eastAsia="Arial"/>
          <w:color w:val="000000"/>
        </w:rPr>
      </w:pPr>
      <w:r w:rsidRPr="00AB2BA6">
        <w:rPr>
          <w:rFonts w:eastAsia="Arial"/>
          <w:color w:val="000000"/>
          <w:lang w:val="vi-VN"/>
        </w:rPr>
        <w:tab/>
      </w:r>
      <w:r w:rsidRPr="00591210">
        <w:rPr>
          <w:rFonts w:eastAsia="Arial"/>
          <w:b/>
          <w:color w:val="000000"/>
          <w:lang w:val="vi-VN"/>
        </w:rPr>
        <w:t xml:space="preserve">3. Giảng bài mới: </w:t>
      </w:r>
      <w:r w:rsidRPr="00AB2BA6">
        <w:rPr>
          <w:rFonts w:eastAsia="Arial"/>
          <w:color w:val="000000"/>
          <w:lang w:val="vi-VN"/>
        </w:rPr>
        <w:t>Gv nêu cầu của bài thực hành.</w:t>
      </w:r>
      <w:r w:rsidRPr="00410145">
        <w:rPr>
          <w:rFonts w:eastAsia="Arial"/>
          <w:color w:val="000000"/>
          <w:lang w:val="vi-VN"/>
        </w:rPr>
        <w:t xml:space="preserve"> </w:t>
      </w:r>
      <w:r w:rsidRPr="00AB2BA6">
        <w:rPr>
          <w:rFonts w:eastAsia="Arial"/>
          <w:color w:val="000000"/>
          <w:lang w:val="vi-VN"/>
        </w:rPr>
        <w:t>(1p)</w:t>
      </w:r>
      <w:r>
        <w:rPr>
          <w:rFonts w:eastAsia="Arial"/>
          <w:color w:val="000000"/>
        </w:rPr>
        <w:t>.</w:t>
      </w:r>
    </w:p>
    <w:p w14:paraId="270404D6" w14:textId="77777777" w:rsidR="009F521F" w:rsidRPr="00AB2BA6" w:rsidRDefault="009F521F" w:rsidP="009F521F">
      <w:pPr>
        <w:tabs>
          <w:tab w:val="left" w:pos="360"/>
        </w:tabs>
        <w:spacing w:after="0" w:line="240" w:lineRule="auto"/>
        <w:jc w:val="both"/>
        <w:rPr>
          <w:rFonts w:eastAsia="Arial"/>
          <w:color w:val="000000"/>
          <w:lang w:val="vi-VN"/>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4"/>
        <w:gridCol w:w="2918"/>
        <w:gridCol w:w="2997"/>
        <w:gridCol w:w="12"/>
      </w:tblGrid>
      <w:tr w:rsidR="009F521F" w:rsidRPr="00AB2BA6" w14:paraId="759CD00D" w14:textId="77777777" w:rsidTr="00906930">
        <w:trPr>
          <w:jc w:val="center"/>
        </w:trPr>
        <w:tc>
          <w:tcPr>
            <w:tcW w:w="4573" w:type="dxa"/>
            <w:shd w:val="clear" w:color="auto" w:fill="auto"/>
          </w:tcPr>
          <w:p w14:paraId="603A5337" w14:textId="77777777" w:rsidR="009F521F" w:rsidRPr="00591210" w:rsidRDefault="009F521F" w:rsidP="00906930">
            <w:pPr>
              <w:tabs>
                <w:tab w:val="left" w:pos="360"/>
              </w:tabs>
              <w:spacing w:after="0" w:line="240" w:lineRule="auto"/>
              <w:jc w:val="center"/>
              <w:rPr>
                <w:rFonts w:eastAsia="Arial"/>
                <w:b/>
                <w:color w:val="000000"/>
              </w:rPr>
            </w:pPr>
            <w:r w:rsidRPr="00AB2BA6">
              <w:rPr>
                <w:rFonts w:eastAsia="Arial"/>
                <w:b/>
                <w:color w:val="000000"/>
                <w:lang w:val="vi-VN"/>
              </w:rPr>
              <w:t xml:space="preserve">Hoạt động của </w:t>
            </w:r>
            <w:r>
              <w:rPr>
                <w:rFonts w:eastAsia="Arial"/>
                <w:b/>
                <w:color w:val="000000"/>
              </w:rPr>
              <w:t>giáo viên</w:t>
            </w:r>
          </w:p>
        </w:tc>
        <w:tc>
          <w:tcPr>
            <w:tcW w:w="2943" w:type="dxa"/>
          </w:tcPr>
          <w:p w14:paraId="38975E24" w14:textId="77777777" w:rsidR="009F521F" w:rsidRPr="00AB2BA6" w:rsidRDefault="009F521F" w:rsidP="00906930">
            <w:pPr>
              <w:tabs>
                <w:tab w:val="left" w:pos="360"/>
              </w:tabs>
              <w:spacing w:after="0" w:line="240" w:lineRule="auto"/>
              <w:jc w:val="center"/>
              <w:rPr>
                <w:rFonts w:eastAsia="Arial"/>
                <w:b/>
                <w:color w:val="000000"/>
                <w:lang w:val="vi-VN"/>
              </w:rPr>
            </w:pPr>
            <w:r w:rsidRPr="00AB2BA6">
              <w:rPr>
                <w:rFonts w:eastAsia="Arial"/>
                <w:b/>
                <w:color w:val="000000"/>
                <w:lang w:val="vi-VN"/>
              </w:rPr>
              <w:t>Hoạt động củ</w:t>
            </w:r>
            <w:r>
              <w:rPr>
                <w:rFonts w:eastAsia="Arial"/>
                <w:b/>
                <w:color w:val="000000"/>
                <w:lang w:val="vi-VN"/>
              </w:rPr>
              <w:t>a học sinh</w:t>
            </w:r>
          </w:p>
        </w:tc>
        <w:tc>
          <w:tcPr>
            <w:tcW w:w="3035" w:type="dxa"/>
            <w:gridSpan w:val="2"/>
            <w:shd w:val="clear" w:color="auto" w:fill="auto"/>
          </w:tcPr>
          <w:p w14:paraId="220359E8" w14:textId="77777777" w:rsidR="009F521F" w:rsidRPr="00F35BD0" w:rsidRDefault="009F521F" w:rsidP="00906930">
            <w:pPr>
              <w:tabs>
                <w:tab w:val="left" w:pos="360"/>
              </w:tabs>
              <w:spacing w:after="0" w:line="240" w:lineRule="auto"/>
              <w:jc w:val="center"/>
              <w:rPr>
                <w:rFonts w:eastAsia="Arial"/>
                <w:b/>
                <w:color w:val="000000"/>
              </w:rPr>
            </w:pPr>
            <w:r w:rsidRPr="00AB2BA6">
              <w:rPr>
                <w:rFonts w:eastAsia="Arial"/>
                <w:b/>
                <w:color w:val="000000"/>
                <w:lang w:val="vi-VN"/>
              </w:rPr>
              <w:t>Nộ</w:t>
            </w:r>
            <w:r>
              <w:rPr>
                <w:rFonts w:eastAsia="Arial"/>
                <w:b/>
                <w:color w:val="000000"/>
                <w:lang w:val="vi-VN"/>
              </w:rPr>
              <w:t xml:space="preserve">i dung </w:t>
            </w:r>
          </w:p>
        </w:tc>
      </w:tr>
      <w:tr w:rsidR="009F521F" w:rsidRPr="00AB2BA6" w14:paraId="73F4BE88" w14:textId="77777777" w:rsidTr="00906930">
        <w:trPr>
          <w:gridAfter w:val="1"/>
          <w:wAfter w:w="12" w:type="dxa"/>
          <w:jc w:val="center"/>
        </w:trPr>
        <w:tc>
          <w:tcPr>
            <w:tcW w:w="10539" w:type="dxa"/>
            <w:gridSpan w:val="3"/>
          </w:tcPr>
          <w:p w14:paraId="1BE67A76" w14:textId="77777777" w:rsidR="009F521F" w:rsidRPr="00AB2BA6" w:rsidRDefault="009F521F" w:rsidP="00906930">
            <w:pPr>
              <w:spacing w:after="0" w:line="240" w:lineRule="auto"/>
              <w:jc w:val="center"/>
              <w:rPr>
                <w:rFonts w:eastAsia="Arial"/>
                <w:b/>
                <w:color w:val="000000"/>
                <w:lang w:val="nl-NL"/>
              </w:rPr>
            </w:pPr>
            <w:r w:rsidRPr="00AB2BA6">
              <w:rPr>
                <w:rFonts w:eastAsia="Arial"/>
                <w:b/>
                <w:color w:val="000000"/>
                <w:lang w:val="nl-NL"/>
              </w:rPr>
              <w:t>Hoạt động 1:</w:t>
            </w:r>
            <w:r w:rsidRPr="00AB2BA6">
              <w:rPr>
                <w:rFonts w:eastAsia="Arial"/>
                <w:color w:val="000000"/>
                <w:lang w:val="nl-NL"/>
              </w:rPr>
              <w:t xml:space="preserve"> </w:t>
            </w:r>
            <w:r w:rsidRPr="00AB2BA6">
              <w:rPr>
                <w:rFonts w:eastAsia="Arial"/>
                <w:b/>
                <w:color w:val="000000"/>
                <w:lang w:val="nl-NL"/>
              </w:rPr>
              <w:t>Phân tích mức thu nhập bình quân đầu người của các nước châu Phi năm 2000 (15p)</w:t>
            </w:r>
          </w:p>
        </w:tc>
      </w:tr>
      <w:tr w:rsidR="009F521F" w:rsidRPr="00AB2BA6" w14:paraId="2666B35F" w14:textId="77777777" w:rsidTr="00906930">
        <w:trPr>
          <w:jc w:val="center"/>
        </w:trPr>
        <w:tc>
          <w:tcPr>
            <w:tcW w:w="4573" w:type="dxa"/>
            <w:shd w:val="clear" w:color="auto" w:fill="auto"/>
          </w:tcPr>
          <w:p w14:paraId="0F3E540E"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chia lớp làm 6 nhóm thảo luận 3 yêu cầu của mục 1 sgk/ Tr.108 và dựa vào hình 34.1/ Tr.107 SGK để hoàn thành yêu cầu của bài tập.</w:t>
            </w:r>
          </w:p>
          <w:p w14:paraId="652B5F3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có thể gợi ý :</w:t>
            </w:r>
          </w:p>
          <w:p w14:paraId="4BF1DCA3"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Dựa vào bảng chú thích “thu nhập bình quân đầu người (USD)” lược đồ H34.1 SGK/ tr.107</w:t>
            </w:r>
          </w:p>
          <w:p w14:paraId="18AA3082"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Phân các nước trong từng khu vực theo mức thu nhập vào bảng thống kê.</w:t>
            </w:r>
          </w:p>
          <w:p w14:paraId="5413B627"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Rút ra nhận xét về sự phân hoá thu nhập bình quân đầu người giữa ba khu vực kinh tế của châu Phi qua bảng số liệu.</w:t>
            </w:r>
          </w:p>
          <w:p w14:paraId="133FE896"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 Đại diện nhóm lên trình bày kết quả, điền vào bảng thống kê, kết hợp chỉ </w:t>
            </w:r>
            <w:r w:rsidRPr="00AB2BA6">
              <w:rPr>
                <w:rFonts w:eastAsia="Arial"/>
                <w:color w:val="000000"/>
                <w:lang w:val="nl-NL"/>
              </w:rPr>
              <w:lastRenderedPageBreak/>
              <w:t>bản đồ. Các nhóm khác nhận xét bổ sung.</w:t>
            </w:r>
          </w:p>
          <w:p w14:paraId="15CA83FB"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chuẩn xác kiến thức.</w:t>
            </w:r>
          </w:p>
          <w:p w14:paraId="15360496" w14:textId="77777777" w:rsidR="009F521F" w:rsidRPr="00AB2BA6" w:rsidRDefault="009F521F" w:rsidP="00906930">
            <w:pPr>
              <w:spacing w:after="0" w:line="240" w:lineRule="auto"/>
              <w:jc w:val="both"/>
              <w:rPr>
                <w:rFonts w:eastAsia="Arial"/>
                <w:color w:val="000000"/>
                <w:lang w:val="nl-NL"/>
              </w:rPr>
            </w:pPr>
          </w:p>
        </w:tc>
        <w:tc>
          <w:tcPr>
            <w:tcW w:w="2943" w:type="dxa"/>
          </w:tcPr>
          <w:p w14:paraId="545A9E25"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lastRenderedPageBreak/>
              <w:t>* Nhóm 1&amp;2: thảo luận ý thứ 1.</w:t>
            </w:r>
          </w:p>
          <w:p w14:paraId="3371DF5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Nhóm 3&amp;4: thảo luận ý thứ 2.</w:t>
            </w:r>
          </w:p>
          <w:p w14:paraId="3292B82B"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Nhóm 5&amp;6: thảo luận ý thứ 3.</w:t>
            </w:r>
          </w:p>
          <w:p w14:paraId="41B02B1A" w14:textId="77777777" w:rsidR="009F521F" w:rsidRPr="00AB2BA6" w:rsidRDefault="009F521F" w:rsidP="00906930">
            <w:pPr>
              <w:spacing w:after="0" w:line="240" w:lineRule="auto"/>
              <w:jc w:val="both"/>
              <w:rPr>
                <w:rFonts w:eastAsia="Arial"/>
                <w:b/>
                <w:color w:val="000000"/>
                <w:lang w:val="nl-NL"/>
              </w:rPr>
            </w:pPr>
          </w:p>
        </w:tc>
        <w:tc>
          <w:tcPr>
            <w:tcW w:w="3035" w:type="dxa"/>
            <w:gridSpan w:val="2"/>
            <w:shd w:val="clear" w:color="auto" w:fill="auto"/>
          </w:tcPr>
          <w:p w14:paraId="1E726A5A" w14:textId="77777777" w:rsidR="009F521F" w:rsidRPr="00554CF1" w:rsidRDefault="009F521F" w:rsidP="00906930">
            <w:pPr>
              <w:spacing w:after="0" w:line="240" w:lineRule="auto"/>
              <w:jc w:val="both"/>
              <w:rPr>
                <w:rFonts w:eastAsia="Arial"/>
                <w:b/>
                <w:color w:val="000000"/>
                <w:u w:val="single"/>
                <w:lang w:val="nl-NL"/>
              </w:rPr>
            </w:pPr>
            <w:r>
              <w:rPr>
                <w:b/>
                <w:color w:val="000000"/>
                <w:lang w:val="nl-NL"/>
              </w:rPr>
              <w:t>1.</w:t>
            </w:r>
            <w:r w:rsidRPr="00554CF1">
              <w:rPr>
                <w:b/>
                <w:color w:val="000000"/>
                <w:lang w:val="nl-NL"/>
              </w:rPr>
              <w:t>Phân tích mức thu nhập bình quân đầu người của các nước châu Phi năm 2000</w:t>
            </w:r>
          </w:p>
        </w:tc>
      </w:tr>
      <w:tr w:rsidR="009F521F" w:rsidRPr="00AB2BA6" w14:paraId="78EC44F2" w14:textId="77777777" w:rsidTr="00906930">
        <w:trPr>
          <w:jc w:val="center"/>
        </w:trPr>
        <w:tc>
          <w:tcPr>
            <w:tcW w:w="10551" w:type="dxa"/>
            <w:gridSpan w:val="4"/>
            <w:shd w:val="clear" w:color="auto" w:fill="auto"/>
          </w:tcPr>
          <w:p w14:paraId="4CFC1196" w14:textId="77777777" w:rsidR="009F521F" w:rsidRPr="00CC0D2B" w:rsidRDefault="009F521F" w:rsidP="009F521F">
            <w:pPr>
              <w:pStyle w:val="ListParagraph"/>
              <w:numPr>
                <w:ilvl w:val="0"/>
                <w:numId w:val="16"/>
              </w:numPr>
              <w:spacing w:after="0" w:line="240" w:lineRule="auto"/>
              <w:jc w:val="both"/>
              <w:rPr>
                <w:b/>
                <w:color w:val="000000"/>
                <w:lang w:val="nl-NL"/>
              </w:rPr>
            </w:pPr>
          </w:p>
          <w:tbl>
            <w:tblPr>
              <w:tblW w:w="1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735"/>
              <w:gridCol w:w="2735"/>
              <w:gridCol w:w="4761"/>
            </w:tblGrid>
            <w:tr w:rsidR="009F521F" w:rsidRPr="00AB2BA6" w14:paraId="3168EE86" w14:textId="77777777" w:rsidTr="00906930">
              <w:tc>
                <w:tcPr>
                  <w:tcW w:w="1622" w:type="dxa"/>
                  <w:vMerge w:val="restart"/>
                  <w:shd w:val="clear" w:color="auto" w:fill="auto"/>
                </w:tcPr>
                <w:p w14:paraId="7D3B8BAB" w14:textId="77777777" w:rsidR="009F521F" w:rsidRPr="00AB2BA6" w:rsidRDefault="009F521F" w:rsidP="00906930">
                  <w:pPr>
                    <w:spacing w:after="0" w:line="240" w:lineRule="auto"/>
                    <w:jc w:val="both"/>
                    <w:rPr>
                      <w:rFonts w:eastAsia="Arial"/>
                      <w:b/>
                      <w:color w:val="000000"/>
                      <w:u w:val="single"/>
                      <w:lang w:val="nl-NL"/>
                    </w:rPr>
                  </w:pPr>
                  <w:r w:rsidRPr="00AB2BA6">
                    <w:rPr>
                      <w:rFonts w:eastAsia="Arial"/>
                      <w:color w:val="000000"/>
                      <w:lang w:val="nl-NL"/>
                    </w:rPr>
                    <w:t>Mức thu nhập bình quân theo đầu người (USD)</w:t>
                  </w:r>
                </w:p>
              </w:tc>
              <w:tc>
                <w:tcPr>
                  <w:tcW w:w="10231" w:type="dxa"/>
                  <w:gridSpan w:val="3"/>
                  <w:shd w:val="clear" w:color="auto" w:fill="auto"/>
                </w:tcPr>
                <w:p w14:paraId="706A19B3" w14:textId="77777777" w:rsidR="009F521F" w:rsidRPr="00AB2BA6" w:rsidRDefault="009F521F" w:rsidP="00906930">
                  <w:pPr>
                    <w:spacing w:after="0" w:line="240" w:lineRule="auto"/>
                    <w:jc w:val="center"/>
                    <w:rPr>
                      <w:rFonts w:eastAsia="Arial"/>
                      <w:b/>
                      <w:color w:val="000000"/>
                      <w:u w:val="single"/>
                      <w:lang w:val="nl-NL"/>
                    </w:rPr>
                  </w:pPr>
                  <w:r w:rsidRPr="00AB2BA6">
                    <w:rPr>
                      <w:rFonts w:eastAsia="Arial"/>
                      <w:color w:val="000000"/>
                      <w:lang w:val="nl-NL"/>
                    </w:rPr>
                    <w:t>Tên các quốc gia</w:t>
                  </w:r>
                </w:p>
              </w:tc>
            </w:tr>
            <w:tr w:rsidR="009F521F" w:rsidRPr="00AB2BA6" w14:paraId="414F1323" w14:textId="77777777" w:rsidTr="00906930">
              <w:tc>
                <w:tcPr>
                  <w:tcW w:w="1622" w:type="dxa"/>
                  <w:vMerge/>
                  <w:shd w:val="clear" w:color="auto" w:fill="auto"/>
                </w:tcPr>
                <w:p w14:paraId="21936652" w14:textId="77777777" w:rsidR="009F521F" w:rsidRPr="00AB2BA6" w:rsidRDefault="009F521F" w:rsidP="00906930">
                  <w:pPr>
                    <w:spacing w:after="0" w:line="240" w:lineRule="auto"/>
                    <w:jc w:val="both"/>
                    <w:rPr>
                      <w:rFonts w:eastAsia="Arial"/>
                      <w:b/>
                      <w:color w:val="000000"/>
                      <w:u w:val="single"/>
                      <w:lang w:val="nl-NL"/>
                    </w:rPr>
                  </w:pPr>
                </w:p>
              </w:tc>
              <w:tc>
                <w:tcPr>
                  <w:tcW w:w="2735" w:type="dxa"/>
                  <w:shd w:val="clear" w:color="auto" w:fill="auto"/>
                </w:tcPr>
                <w:p w14:paraId="2EC910E3" w14:textId="77777777" w:rsidR="009F521F" w:rsidRPr="00AB2BA6" w:rsidRDefault="009F521F" w:rsidP="00906930">
                  <w:pPr>
                    <w:spacing w:after="0" w:line="240" w:lineRule="auto"/>
                    <w:jc w:val="both"/>
                    <w:rPr>
                      <w:rFonts w:eastAsia="Arial"/>
                      <w:b/>
                      <w:color w:val="000000"/>
                      <w:u w:val="single"/>
                      <w:lang w:val="nl-NL"/>
                    </w:rPr>
                  </w:pPr>
                  <w:r w:rsidRPr="00AB2BA6">
                    <w:rPr>
                      <w:rFonts w:eastAsia="Arial"/>
                      <w:color w:val="000000"/>
                      <w:lang w:val="nl-NL"/>
                    </w:rPr>
                    <w:t>Bắc Phi</w:t>
                  </w:r>
                </w:p>
              </w:tc>
              <w:tc>
                <w:tcPr>
                  <w:tcW w:w="2735" w:type="dxa"/>
                  <w:shd w:val="clear" w:color="auto" w:fill="auto"/>
                </w:tcPr>
                <w:p w14:paraId="729997AC" w14:textId="77777777" w:rsidR="009F521F" w:rsidRPr="00AB2BA6" w:rsidRDefault="009F521F" w:rsidP="00906930">
                  <w:pPr>
                    <w:spacing w:after="0" w:line="240" w:lineRule="auto"/>
                    <w:jc w:val="both"/>
                    <w:rPr>
                      <w:rFonts w:eastAsia="Arial"/>
                      <w:b/>
                      <w:color w:val="000000"/>
                      <w:u w:val="single"/>
                      <w:lang w:val="nl-NL"/>
                    </w:rPr>
                  </w:pPr>
                  <w:r w:rsidRPr="00AB2BA6">
                    <w:rPr>
                      <w:rFonts w:eastAsia="Arial"/>
                      <w:color w:val="000000"/>
                      <w:lang w:val="nl-NL"/>
                    </w:rPr>
                    <w:t>Trung Phi</w:t>
                  </w:r>
                </w:p>
              </w:tc>
              <w:tc>
                <w:tcPr>
                  <w:tcW w:w="4761" w:type="dxa"/>
                  <w:shd w:val="clear" w:color="auto" w:fill="auto"/>
                </w:tcPr>
                <w:p w14:paraId="095C9F11" w14:textId="77777777" w:rsidR="009F521F" w:rsidRPr="00AB2BA6" w:rsidRDefault="009F521F" w:rsidP="00906930">
                  <w:pPr>
                    <w:spacing w:after="0" w:line="240" w:lineRule="auto"/>
                    <w:jc w:val="both"/>
                    <w:rPr>
                      <w:rFonts w:eastAsia="Arial"/>
                      <w:b/>
                      <w:color w:val="000000"/>
                      <w:u w:val="single"/>
                      <w:lang w:val="nl-NL"/>
                    </w:rPr>
                  </w:pPr>
                  <w:r w:rsidRPr="00AB2BA6">
                    <w:rPr>
                      <w:rFonts w:eastAsia="Arial"/>
                      <w:color w:val="000000"/>
                      <w:lang w:val="nl-NL"/>
                    </w:rPr>
                    <w:t>Nam Phi</w:t>
                  </w:r>
                </w:p>
              </w:tc>
            </w:tr>
            <w:tr w:rsidR="009F521F" w:rsidRPr="00AB2BA6" w14:paraId="49D863AF" w14:textId="77777777" w:rsidTr="00906930">
              <w:trPr>
                <w:trHeight w:val="817"/>
              </w:trPr>
              <w:tc>
                <w:tcPr>
                  <w:tcW w:w="1622" w:type="dxa"/>
                  <w:shd w:val="clear" w:color="auto" w:fill="auto"/>
                </w:tcPr>
                <w:p w14:paraId="119DF5E4"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Trên 1000</w:t>
                  </w:r>
                </w:p>
                <w:p w14:paraId="73EEECF0" w14:textId="77777777" w:rsidR="009F521F" w:rsidRPr="00AB2BA6" w:rsidRDefault="009F521F" w:rsidP="00906930">
                  <w:pPr>
                    <w:spacing w:after="0" w:line="240" w:lineRule="auto"/>
                    <w:jc w:val="both"/>
                    <w:rPr>
                      <w:rFonts w:eastAsia="Arial"/>
                      <w:b/>
                      <w:color w:val="000000"/>
                      <w:u w:val="single"/>
                      <w:lang w:val="nl-NL"/>
                    </w:rPr>
                  </w:pPr>
                </w:p>
              </w:tc>
              <w:tc>
                <w:tcPr>
                  <w:tcW w:w="2735" w:type="dxa"/>
                  <w:shd w:val="clear" w:color="auto" w:fill="auto"/>
                </w:tcPr>
                <w:p w14:paraId="3004AD7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Ma-Rốc, An-giê-ri,</w:t>
                  </w:r>
                </w:p>
                <w:p w14:paraId="3E7FBF38"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Tuy-ni-di, Li-bi,</w:t>
                  </w:r>
                </w:p>
                <w:p w14:paraId="45D78D07"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Ai Cập</w:t>
                  </w:r>
                </w:p>
              </w:tc>
              <w:tc>
                <w:tcPr>
                  <w:tcW w:w="2735" w:type="dxa"/>
                  <w:shd w:val="clear" w:color="auto" w:fill="auto"/>
                </w:tcPr>
                <w:p w14:paraId="794A1C88"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Ga-Bông</w:t>
                  </w:r>
                </w:p>
              </w:tc>
              <w:tc>
                <w:tcPr>
                  <w:tcW w:w="4761" w:type="dxa"/>
                  <w:shd w:val="clear" w:color="auto" w:fill="auto"/>
                </w:tcPr>
                <w:p w14:paraId="2B358930"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Na-mi-bi-a, </w:t>
                  </w:r>
                </w:p>
                <w:p w14:paraId="3FDCD2F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Bốt-Xoa-na, Nam Phi, </w:t>
                  </w:r>
                </w:p>
                <w:p w14:paraId="159680D0"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Xoa-di-len</w:t>
                  </w:r>
                </w:p>
              </w:tc>
            </w:tr>
            <w:tr w:rsidR="009F521F" w:rsidRPr="00AB2BA6" w14:paraId="3E8F9FA0" w14:textId="77777777" w:rsidTr="00906930">
              <w:tc>
                <w:tcPr>
                  <w:tcW w:w="1622" w:type="dxa"/>
                  <w:shd w:val="clear" w:color="auto" w:fill="auto"/>
                </w:tcPr>
                <w:p w14:paraId="0D750C4A"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Dưới 200</w:t>
                  </w:r>
                </w:p>
                <w:p w14:paraId="5E6532F2" w14:textId="77777777" w:rsidR="009F521F" w:rsidRPr="00AB2BA6" w:rsidRDefault="009F521F" w:rsidP="00906930">
                  <w:pPr>
                    <w:spacing w:after="0" w:line="240" w:lineRule="auto"/>
                    <w:jc w:val="both"/>
                    <w:rPr>
                      <w:rFonts w:eastAsia="Arial"/>
                      <w:b/>
                      <w:color w:val="000000"/>
                      <w:u w:val="single"/>
                      <w:lang w:val="nl-NL"/>
                    </w:rPr>
                  </w:pPr>
                </w:p>
              </w:tc>
              <w:tc>
                <w:tcPr>
                  <w:tcW w:w="2735" w:type="dxa"/>
                  <w:shd w:val="clear" w:color="auto" w:fill="auto"/>
                </w:tcPr>
                <w:p w14:paraId="6B60535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Ni-giê,Sát</w:t>
                  </w:r>
                </w:p>
              </w:tc>
              <w:tc>
                <w:tcPr>
                  <w:tcW w:w="2735" w:type="dxa"/>
                  <w:shd w:val="clear" w:color="auto" w:fill="auto"/>
                </w:tcPr>
                <w:p w14:paraId="696B14B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Ê-ti-ô-pi-a, Xô-ma-li, Buốc-ki-na-pha-xô </w:t>
                  </w:r>
                </w:p>
                <w:p w14:paraId="4C077D8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Xi-ê-ra-lê-ông, Ê-ri-tơ-ri-a</w:t>
                  </w:r>
                </w:p>
              </w:tc>
              <w:tc>
                <w:tcPr>
                  <w:tcW w:w="4761" w:type="dxa"/>
                  <w:shd w:val="clear" w:color="auto" w:fill="auto"/>
                </w:tcPr>
                <w:p w14:paraId="5667D9AB"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Ma-la-uy</w:t>
                  </w:r>
                </w:p>
                <w:p w14:paraId="69165A59" w14:textId="77777777" w:rsidR="009F521F" w:rsidRPr="00AB2BA6" w:rsidRDefault="009F521F" w:rsidP="00906930">
                  <w:pPr>
                    <w:spacing w:after="0" w:line="240" w:lineRule="auto"/>
                    <w:jc w:val="both"/>
                    <w:rPr>
                      <w:rFonts w:eastAsia="Arial"/>
                      <w:color w:val="000000"/>
                      <w:lang w:val="nl-NL"/>
                    </w:rPr>
                  </w:pPr>
                </w:p>
                <w:p w14:paraId="1994F162" w14:textId="77777777" w:rsidR="009F521F" w:rsidRPr="00AB2BA6" w:rsidRDefault="009F521F" w:rsidP="00906930">
                  <w:pPr>
                    <w:spacing w:after="0" w:line="240" w:lineRule="auto"/>
                    <w:jc w:val="both"/>
                    <w:rPr>
                      <w:rFonts w:eastAsia="Arial"/>
                      <w:color w:val="000000"/>
                      <w:lang w:val="nl-NL"/>
                    </w:rPr>
                  </w:pPr>
                </w:p>
                <w:p w14:paraId="01FD0968" w14:textId="77777777" w:rsidR="009F521F" w:rsidRPr="00AB2BA6" w:rsidRDefault="009F521F" w:rsidP="00906930">
                  <w:pPr>
                    <w:spacing w:after="0" w:line="240" w:lineRule="auto"/>
                    <w:jc w:val="both"/>
                    <w:rPr>
                      <w:rFonts w:eastAsia="Arial"/>
                      <w:color w:val="000000"/>
                      <w:lang w:val="nl-NL"/>
                    </w:rPr>
                  </w:pPr>
                </w:p>
                <w:p w14:paraId="635E9539" w14:textId="77777777" w:rsidR="009F521F" w:rsidRPr="00AB2BA6" w:rsidRDefault="009F521F" w:rsidP="00906930">
                  <w:pPr>
                    <w:spacing w:after="0" w:line="240" w:lineRule="auto"/>
                    <w:jc w:val="both"/>
                    <w:rPr>
                      <w:rFonts w:eastAsia="Arial"/>
                      <w:color w:val="000000"/>
                      <w:lang w:val="nl-NL"/>
                    </w:rPr>
                  </w:pPr>
                </w:p>
              </w:tc>
            </w:tr>
            <w:tr w:rsidR="009F521F" w:rsidRPr="00AB2BA6" w14:paraId="00E49CA9" w14:textId="77777777" w:rsidTr="00906930">
              <w:tc>
                <w:tcPr>
                  <w:tcW w:w="1622" w:type="dxa"/>
                  <w:shd w:val="clear" w:color="auto" w:fill="auto"/>
                </w:tcPr>
                <w:p w14:paraId="26EB8788" w14:textId="77777777" w:rsidR="009F521F" w:rsidRPr="00AB2BA6" w:rsidRDefault="009F521F" w:rsidP="00906930">
                  <w:pPr>
                    <w:spacing w:after="0" w:line="240" w:lineRule="auto"/>
                    <w:jc w:val="both"/>
                    <w:rPr>
                      <w:rFonts w:eastAsia="Arial"/>
                      <w:b/>
                      <w:color w:val="000000"/>
                      <w:u w:val="single"/>
                      <w:lang w:val="nl-NL"/>
                    </w:rPr>
                  </w:pPr>
                  <w:r w:rsidRPr="00AB2BA6">
                    <w:rPr>
                      <w:rFonts w:eastAsia="Arial"/>
                      <w:color w:val="000000"/>
                      <w:lang w:val="nl-NL"/>
                    </w:rPr>
                    <w:t>Nhận xét</w:t>
                  </w:r>
                </w:p>
              </w:tc>
              <w:tc>
                <w:tcPr>
                  <w:tcW w:w="10231" w:type="dxa"/>
                  <w:gridSpan w:val="3"/>
                  <w:shd w:val="clear" w:color="auto" w:fill="auto"/>
                </w:tcPr>
                <w:p w14:paraId="34BB2E0B" w14:textId="77777777" w:rsidR="009F521F" w:rsidRPr="00AB2BA6" w:rsidRDefault="009F521F" w:rsidP="00906930">
                  <w:pPr>
                    <w:spacing w:after="100" w:afterAutospacing="1" w:line="240" w:lineRule="auto"/>
                    <w:ind w:right="1584"/>
                    <w:jc w:val="both"/>
                    <w:rPr>
                      <w:rFonts w:eastAsia="Arial"/>
                      <w:color w:val="000000"/>
                      <w:lang w:val="nl-NL"/>
                    </w:rPr>
                  </w:pPr>
                  <w:r w:rsidRPr="00AB2BA6">
                    <w:rPr>
                      <w:rFonts w:eastAsia="Arial"/>
                      <w:color w:val="000000"/>
                      <w:lang w:val="nl-NL"/>
                    </w:rPr>
                    <w:t>- Thu nhập bình quân đầu người không đều giữa ba khu vực: Nam Phi (cao nhất), rồi đến Bắc Phi và cuối cùng là Trung Phi.</w:t>
                  </w:r>
                </w:p>
                <w:p w14:paraId="0BE23A56" w14:textId="77777777" w:rsidR="009F521F" w:rsidRPr="00AB2BA6" w:rsidRDefault="009F521F" w:rsidP="00906930">
                  <w:pPr>
                    <w:spacing w:after="0" w:line="240" w:lineRule="auto"/>
                    <w:ind w:right="2736"/>
                    <w:jc w:val="both"/>
                    <w:rPr>
                      <w:rFonts w:eastAsia="Arial"/>
                      <w:b/>
                      <w:color w:val="000000"/>
                      <w:u w:val="single"/>
                      <w:lang w:val="nl-NL"/>
                    </w:rPr>
                  </w:pPr>
                  <w:r w:rsidRPr="00AB2BA6">
                    <w:rPr>
                      <w:rFonts w:eastAsia="Arial"/>
                      <w:color w:val="000000"/>
                      <w:lang w:val="nl-NL"/>
                    </w:rPr>
                    <w:t>- Trong từng khu vực, sự phân bố thu nhập bình quân đầu người giữa các quốc gia cũng không đều.</w:t>
                  </w:r>
                </w:p>
              </w:tc>
            </w:tr>
          </w:tbl>
          <w:p w14:paraId="5D5AA156" w14:textId="77777777" w:rsidR="009F521F" w:rsidRPr="00AB2BA6" w:rsidRDefault="009F521F" w:rsidP="00906930">
            <w:pPr>
              <w:spacing w:after="0" w:line="240" w:lineRule="auto"/>
              <w:jc w:val="both"/>
              <w:rPr>
                <w:rFonts w:eastAsia="Arial"/>
                <w:b/>
                <w:color w:val="000000"/>
                <w:u w:val="single"/>
                <w:lang w:val="nl-NL"/>
              </w:rPr>
            </w:pPr>
          </w:p>
        </w:tc>
      </w:tr>
      <w:tr w:rsidR="009F521F" w:rsidRPr="00AB2BA6" w14:paraId="5CA70D03" w14:textId="77777777" w:rsidTr="00906930">
        <w:trPr>
          <w:jc w:val="center"/>
        </w:trPr>
        <w:tc>
          <w:tcPr>
            <w:tcW w:w="10551" w:type="dxa"/>
            <w:gridSpan w:val="4"/>
            <w:shd w:val="clear" w:color="auto" w:fill="auto"/>
          </w:tcPr>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9"/>
              <w:gridCol w:w="30"/>
            </w:tblGrid>
            <w:tr w:rsidR="009F521F" w:rsidRPr="00AB2BA6" w14:paraId="64746EB8" w14:textId="77777777" w:rsidTr="00906930">
              <w:trPr>
                <w:gridAfter w:val="1"/>
                <w:wAfter w:w="30" w:type="dxa"/>
                <w:trHeight w:val="722"/>
                <w:jc w:val="center"/>
              </w:trPr>
              <w:tc>
                <w:tcPr>
                  <w:tcW w:w="10229" w:type="dxa"/>
                  <w:shd w:val="clear" w:color="auto" w:fill="auto"/>
                </w:tcPr>
                <w:p w14:paraId="1B1DE204" w14:textId="77777777" w:rsidR="009F521F" w:rsidRPr="00AB2BA6" w:rsidRDefault="009F521F" w:rsidP="00906930">
                  <w:pPr>
                    <w:spacing w:after="0" w:line="240" w:lineRule="auto"/>
                    <w:jc w:val="both"/>
                    <w:rPr>
                      <w:rFonts w:eastAsia="Arial"/>
                      <w:b/>
                      <w:color w:val="000000"/>
                      <w:u w:val="single"/>
                      <w:lang w:val="nl-NL"/>
                    </w:rPr>
                  </w:pPr>
                </w:p>
              </w:tc>
            </w:tr>
            <w:tr w:rsidR="009F521F" w:rsidRPr="00AB2BA6" w14:paraId="6364185E" w14:textId="77777777" w:rsidTr="00906930">
              <w:trPr>
                <w:jc w:val="center"/>
              </w:trPr>
              <w:tc>
                <w:tcPr>
                  <w:tcW w:w="10259" w:type="dxa"/>
                  <w:gridSpan w:val="2"/>
                  <w:shd w:val="clear" w:color="auto" w:fill="auto"/>
                </w:tcPr>
                <w:p w14:paraId="61C87CAE" w14:textId="77777777" w:rsidR="009F521F" w:rsidRPr="00AB2BA6" w:rsidRDefault="009F521F" w:rsidP="00906930">
                  <w:pPr>
                    <w:spacing w:after="0" w:line="240" w:lineRule="auto"/>
                    <w:jc w:val="center"/>
                    <w:rPr>
                      <w:rFonts w:eastAsia="Arial"/>
                      <w:b/>
                      <w:color w:val="000000"/>
                      <w:lang w:val="nl-NL"/>
                    </w:rPr>
                  </w:pPr>
                  <w:r w:rsidRPr="00AB2BA6">
                    <w:rPr>
                      <w:rFonts w:eastAsia="Arial"/>
                      <w:b/>
                      <w:color w:val="000000"/>
                      <w:lang w:val="nl-NL"/>
                    </w:rPr>
                    <w:t>Hoạt động 2: Lập bảng so sánh đặc điểm kinh tế của ba khu vực châu Phi (20p)</w:t>
                  </w:r>
                </w:p>
              </w:tc>
            </w:tr>
            <w:tr w:rsidR="009F521F" w:rsidRPr="00AB2BA6" w14:paraId="2D8F5DF6" w14:textId="77777777" w:rsidTr="00906930">
              <w:trPr>
                <w:gridAfter w:val="1"/>
                <w:wAfter w:w="30" w:type="dxa"/>
                <w:jc w:val="center"/>
              </w:trPr>
              <w:tc>
                <w:tcPr>
                  <w:tcW w:w="10229" w:type="dxa"/>
                  <w:shd w:val="clear" w:color="auto" w:fill="auto"/>
                </w:tcPr>
                <w:p w14:paraId="1207C357" w14:textId="77777777" w:rsidR="009F521F" w:rsidRPr="00AB2BA6" w:rsidRDefault="009F521F" w:rsidP="00906930">
                  <w:pPr>
                    <w:spacing w:after="0" w:line="240" w:lineRule="auto"/>
                    <w:jc w:val="both"/>
                    <w:rPr>
                      <w:rFonts w:eastAsia="Arial"/>
                      <w:b/>
                      <w:color w:val="000000"/>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692"/>
                    <w:gridCol w:w="2704"/>
                    <w:gridCol w:w="2681"/>
                  </w:tblGrid>
                  <w:tr w:rsidR="009F521F" w:rsidRPr="00AB2BA6" w14:paraId="5293AB14" w14:textId="77777777" w:rsidTr="00906930">
                    <w:trPr>
                      <w:jc w:val="center"/>
                    </w:trPr>
                    <w:tc>
                      <w:tcPr>
                        <w:tcW w:w="1015" w:type="dxa"/>
                      </w:tcPr>
                      <w:p w14:paraId="4EDD9761"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Khu vực </w:t>
                        </w:r>
                      </w:p>
                    </w:tc>
                    <w:tc>
                      <w:tcPr>
                        <w:tcW w:w="1419" w:type="dxa"/>
                      </w:tcPr>
                      <w:p w14:paraId="2605359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Bắc Phi </w:t>
                        </w:r>
                      </w:p>
                    </w:tc>
                    <w:tc>
                      <w:tcPr>
                        <w:tcW w:w="1425" w:type="dxa"/>
                      </w:tcPr>
                      <w:p w14:paraId="30E6858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Trung Phi</w:t>
                        </w:r>
                      </w:p>
                    </w:tc>
                    <w:tc>
                      <w:tcPr>
                        <w:tcW w:w="1413" w:type="dxa"/>
                      </w:tcPr>
                      <w:p w14:paraId="169E50E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Nam Phi </w:t>
                        </w:r>
                      </w:p>
                    </w:tc>
                  </w:tr>
                  <w:tr w:rsidR="009F521F" w:rsidRPr="00AB2BA6" w14:paraId="4AA5AF7E" w14:textId="77777777" w:rsidTr="00906930">
                    <w:trPr>
                      <w:jc w:val="center"/>
                    </w:trPr>
                    <w:tc>
                      <w:tcPr>
                        <w:tcW w:w="1015" w:type="dxa"/>
                      </w:tcPr>
                      <w:p w14:paraId="0616F855"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Đặc điểm chính của nền kinh tế</w:t>
                        </w:r>
                      </w:p>
                    </w:tc>
                    <w:tc>
                      <w:tcPr>
                        <w:tcW w:w="1419" w:type="dxa"/>
                      </w:tcPr>
                      <w:p w14:paraId="3A419518"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Tương đối phát triển dựa vào ngành dầu khí và du lịch.</w:t>
                        </w:r>
                      </w:p>
                      <w:p w14:paraId="010186C0"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Do có sự thay đổi khí hậu từ Bắc xuống Nam nên cơ cấu cây trồng có sự khác nhau giữa các vùng.</w:t>
                        </w:r>
                      </w:p>
                    </w:tc>
                    <w:tc>
                      <w:tcPr>
                        <w:tcW w:w="1425" w:type="dxa"/>
                      </w:tcPr>
                      <w:p w14:paraId="329B1CB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Phần lớn là các quốc gia chậm phát triển.</w:t>
                        </w:r>
                      </w:p>
                      <w:p w14:paraId="03AA3FDA"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Chủ yếu dựa vào trồng trọt, chăn nuôi theo lối cổ truyền, khai thác lâm sản, khoáng sản, trồng cây công nghiệp để xuất khẩu.</w:t>
                        </w:r>
                      </w:p>
                    </w:tc>
                    <w:tc>
                      <w:tcPr>
                        <w:tcW w:w="1413" w:type="dxa"/>
                      </w:tcPr>
                      <w:p w14:paraId="35604E3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Trình độ phát triển kinh tế không đều, Cộng hoà Nam Phi là nước công nghiệp phát triển nhất châu Phi, còn lại là những nước nông nghiệp lạc hậu.</w:t>
                        </w:r>
                      </w:p>
                    </w:tc>
                  </w:tr>
                </w:tbl>
                <w:p w14:paraId="514A619B" w14:textId="77777777" w:rsidR="009F521F" w:rsidRPr="00AB2BA6" w:rsidRDefault="009F521F" w:rsidP="00906930">
                  <w:pPr>
                    <w:spacing w:after="0" w:line="240" w:lineRule="auto"/>
                    <w:jc w:val="both"/>
                    <w:rPr>
                      <w:rFonts w:eastAsia="Arial"/>
                      <w:b/>
                      <w:color w:val="000000"/>
                      <w:lang w:val="nl-NL"/>
                    </w:rPr>
                  </w:pPr>
                </w:p>
              </w:tc>
            </w:tr>
          </w:tbl>
          <w:p w14:paraId="70147A5C" w14:textId="77777777" w:rsidR="009F521F" w:rsidRPr="00AB2BA6" w:rsidRDefault="009F521F" w:rsidP="00906930">
            <w:pPr>
              <w:spacing w:after="0" w:line="240" w:lineRule="auto"/>
              <w:jc w:val="both"/>
              <w:rPr>
                <w:rFonts w:eastAsia="Arial"/>
                <w:b/>
                <w:color w:val="000000"/>
                <w:lang w:val="nl-NL"/>
              </w:rPr>
            </w:pPr>
          </w:p>
        </w:tc>
      </w:tr>
      <w:tr w:rsidR="009F521F" w:rsidRPr="00AB2BA6" w14:paraId="312BB4D2" w14:textId="77777777" w:rsidTr="00906930">
        <w:trPr>
          <w:gridAfter w:val="1"/>
          <w:wAfter w:w="12" w:type="dxa"/>
          <w:jc w:val="center"/>
        </w:trPr>
        <w:tc>
          <w:tcPr>
            <w:tcW w:w="10539" w:type="dxa"/>
            <w:gridSpan w:val="3"/>
          </w:tcPr>
          <w:p w14:paraId="0FAB1405" w14:textId="77777777" w:rsidR="009F521F" w:rsidRPr="00AB2BA6" w:rsidRDefault="009F521F" w:rsidP="00906930">
            <w:pPr>
              <w:spacing w:after="0" w:line="240" w:lineRule="auto"/>
              <w:jc w:val="center"/>
              <w:rPr>
                <w:rFonts w:eastAsia="Arial"/>
                <w:b/>
                <w:color w:val="000000"/>
                <w:lang w:val="nl-NL"/>
              </w:rPr>
            </w:pPr>
          </w:p>
        </w:tc>
      </w:tr>
      <w:tr w:rsidR="009F521F" w:rsidRPr="00AB2BA6" w14:paraId="033F5D7E" w14:textId="77777777" w:rsidTr="00906930">
        <w:trPr>
          <w:jc w:val="center"/>
        </w:trPr>
        <w:tc>
          <w:tcPr>
            <w:tcW w:w="4573" w:type="dxa"/>
            <w:shd w:val="clear" w:color="auto" w:fill="auto"/>
          </w:tcPr>
          <w:p w14:paraId="74C4AE2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giữ nguyên 6 nhóm thảo luận như hoạt động 1.</w:t>
            </w:r>
          </w:p>
          <w:p w14:paraId="385B2F5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Nhóm 1&amp;2: khái quát đặc điểm chính của nền kinh tế khu vực Bắc Phi.</w:t>
            </w:r>
          </w:p>
          <w:p w14:paraId="1D351160"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Nhóm 3&amp;4: khái quát đặc điểm chính của nền kinh tế khu vực Trung Phi.</w:t>
            </w:r>
          </w:p>
          <w:p w14:paraId="17E85CC1"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Nhóm 5&amp;6: khái quát đặc điểm chính của nền kinh tế khu vực Nam Phi.</w:t>
            </w:r>
          </w:p>
          <w:p w14:paraId="483B1987"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 Gv gợi ý: </w:t>
            </w:r>
          </w:p>
          <w:p w14:paraId="1E4F197A"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lastRenderedPageBreak/>
              <w:t>+ HS nhớ lại kiến thức đã học về kinh tế của 3 khu vực ở châu Phi và trình bày vào bảng thống kê.</w:t>
            </w:r>
          </w:p>
          <w:p w14:paraId="5B911118"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Qua bảng thống kê trên hãy so sánh đặc điểm kinh tế của 3 khu vực châu Phi và rút ra đặc điểm chung của nền kinh tế châu Phi?</w:t>
            </w:r>
          </w:p>
          <w:p w14:paraId="6749B343"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chuẩn xác kiến thức.</w:t>
            </w:r>
          </w:p>
        </w:tc>
        <w:tc>
          <w:tcPr>
            <w:tcW w:w="2943" w:type="dxa"/>
          </w:tcPr>
          <w:p w14:paraId="116F009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lastRenderedPageBreak/>
              <w:t>- Đại diện nhóm lên trình bày kết quả, điền vào bảng thống kê. Các nhóm khác nhận xét bổ sung.</w:t>
            </w:r>
          </w:p>
          <w:p w14:paraId="6A773065" w14:textId="77777777" w:rsidR="009F521F" w:rsidRPr="00AB2BA6" w:rsidRDefault="009F521F" w:rsidP="00906930">
            <w:pPr>
              <w:spacing w:after="0" w:line="240" w:lineRule="auto"/>
              <w:jc w:val="both"/>
              <w:rPr>
                <w:rFonts w:eastAsia="Arial"/>
                <w:b/>
                <w:color w:val="000000"/>
                <w:lang w:val="nl-NL"/>
              </w:rPr>
            </w:pPr>
          </w:p>
        </w:tc>
        <w:tc>
          <w:tcPr>
            <w:tcW w:w="3035" w:type="dxa"/>
            <w:gridSpan w:val="2"/>
            <w:shd w:val="clear" w:color="auto" w:fill="auto"/>
          </w:tcPr>
          <w:p w14:paraId="798876B8" w14:textId="77777777" w:rsidR="009F521F" w:rsidRPr="00AB2BA6" w:rsidRDefault="009F521F" w:rsidP="00906930">
            <w:pPr>
              <w:spacing w:after="0" w:line="240" w:lineRule="auto"/>
              <w:jc w:val="both"/>
              <w:rPr>
                <w:rFonts w:eastAsia="Arial"/>
                <w:b/>
                <w:color w:val="000000"/>
                <w:lang w:val="nl-NL"/>
              </w:rPr>
            </w:pPr>
          </w:p>
        </w:tc>
      </w:tr>
    </w:tbl>
    <w:p w14:paraId="30F26CF0" w14:textId="77777777" w:rsidR="009F521F" w:rsidRPr="00554CF1" w:rsidRDefault="009F521F" w:rsidP="009F521F">
      <w:pPr>
        <w:tabs>
          <w:tab w:val="left" w:pos="360"/>
        </w:tabs>
        <w:spacing w:after="0" w:line="240" w:lineRule="auto"/>
        <w:jc w:val="both"/>
        <w:rPr>
          <w:rFonts w:eastAsia="Arial"/>
          <w:b/>
          <w:color w:val="000000"/>
          <w:lang w:val="vi-VN"/>
        </w:rPr>
      </w:pPr>
    </w:p>
    <w:p w14:paraId="5F49F593" w14:textId="77777777" w:rsidR="009F521F" w:rsidRPr="00554CF1" w:rsidRDefault="009F521F" w:rsidP="009F521F">
      <w:pPr>
        <w:tabs>
          <w:tab w:val="left" w:pos="360"/>
        </w:tabs>
        <w:spacing w:after="0" w:line="240" w:lineRule="auto"/>
        <w:jc w:val="both"/>
        <w:rPr>
          <w:rFonts w:eastAsia="Arial"/>
          <w:b/>
          <w:color w:val="000000"/>
          <w:lang w:val="vi-VN"/>
        </w:rPr>
      </w:pPr>
      <w:r w:rsidRPr="00554CF1">
        <w:rPr>
          <w:rFonts w:eastAsia="Arial"/>
          <w:b/>
          <w:color w:val="000000"/>
          <w:lang w:val="vi-VN"/>
        </w:rPr>
        <w:t>4. Củng cố: (3p)</w:t>
      </w:r>
    </w:p>
    <w:p w14:paraId="335EF6B3"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Xác định vị trí, giới hạn 3 khu vực châu Phi trên lược đồ ?</w:t>
      </w:r>
    </w:p>
    <w:p w14:paraId="5D2AF2E3" w14:textId="77777777" w:rsidR="009F521F" w:rsidRPr="00AB2BA6" w:rsidRDefault="009F521F" w:rsidP="009F521F">
      <w:pPr>
        <w:spacing w:after="0" w:line="240" w:lineRule="auto"/>
        <w:ind w:firstLine="720"/>
        <w:jc w:val="both"/>
        <w:rPr>
          <w:rFonts w:eastAsia="Arial"/>
          <w:b/>
          <w:color w:val="000000"/>
          <w:lang w:val="nl-NL"/>
        </w:rPr>
      </w:pPr>
      <w:r w:rsidRPr="00AB2BA6">
        <w:rPr>
          <w:rFonts w:eastAsia="Arial"/>
          <w:color w:val="000000"/>
          <w:lang w:val="nl-NL"/>
        </w:rPr>
        <w:t>-</w:t>
      </w:r>
      <w:r w:rsidRPr="00AB2BA6">
        <w:rPr>
          <w:rFonts w:eastAsia="Arial"/>
          <w:b/>
          <w:color w:val="000000"/>
          <w:lang w:val="nl-NL"/>
        </w:rPr>
        <w:t xml:space="preserve"> </w:t>
      </w:r>
      <w:r w:rsidRPr="00AB2BA6">
        <w:rPr>
          <w:rFonts w:eastAsia="Arial"/>
          <w:color w:val="000000"/>
          <w:lang w:val="nl-NL"/>
        </w:rPr>
        <w:t xml:space="preserve">Xác định nước nào có nền kinh tế phát triển nhất châu Phi ? Nằm trong khu vực nào, có mức thu nhập bình quân đầu người là bao nhiêu ? </w:t>
      </w:r>
    </w:p>
    <w:p w14:paraId="53B4E1B4" w14:textId="77777777" w:rsidR="009F521F" w:rsidRPr="00554CF1" w:rsidRDefault="009F521F" w:rsidP="009F521F">
      <w:pPr>
        <w:spacing w:after="0" w:line="240" w:lineRule="auto"/>
        <w:jc w:val="both"/>
        <w:rPr>
          <w:rFonts w:eastAsia="Arial"/>
          <w:b/>
          <w:color w:val="000000"/>
          <w:lang w:val="vi-VN"/>
        </w:rPr>
      </w:pPr>
      <w:r w:rsidRPr="00554CF1">
        <w:rPr>
          <w:rFonts w:eastAsia="Arial"/>
          <w:b/>
          <w:color w:val="000000"/>
          <w:lang w:val="vi-VN"/>
        </w:rPr>
        <w:t>5. Hướng dẫn HS học ở nhà và chuẩn bị cho bài sau: (1p)</w:t>
      </w:r>
    </w:p>
    <w:p w14:paraId="5D439E2A"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Viết báo cáo ngắn gọn về nền kinh tế châu Phi trong những năm gần đây.</w:t>
      </w:r>
    </w:p>
    <w:p w14:paraId="0617A10E"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Chuẩn bị bài mới. Bài 35. Khái quát châu Mĩ:</w:t>
      </w:r>
    </w:p>
    <w:p w14:paraId="538A49DC"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Vị trí địa lí, ý nghĩa.</w:t>
      </w:r>
    </w:p>
    <w:p w14:paraId="7B406A77"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Dân cư, kinh tế.</w:t>
      </w:r>
    </w:p>
    <w:p w14:paraId="7141467F"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Tiết sau kiểm tra 15p.</w:t>
      </w:r>
    </w:p>
    <w:p w14:paraId="703A6C4C" w14:textId="77777777" w:rsidR="009F521F" w:rsidRPr="00554CF1" w:rsidRDefault="009F521F" w:rsidP="009F521F">
      <w:pPr>
        <w:tabs>
          <w:tab w:val="left" w:pos="360"/>
        </w:tabs>
        <w:spacing w:after="0" w:line="240" w:lineRule="auto"/>
        <w:jc w:val="both"/>
        <w:rPr>
          <w:rFonts w:eastAsia="Arial"/>
          <w:b/>
          <w:i/>
          <w:iCs/>
          <w:color w:val="000000"/>
          <w:lang w:val="vi-VN"/>
        </w:rPr>
      </w:pPr>
      <w:r w:rsidRPr="00554CF1">
        <w:rPr>
          <w:rFonts w:eastAsia="Arial"/>
          <w:b/>
          <w:i/>
          <w:iCs/>
          <w:color w:val="000000"/>
          <w:lang w:val="vi-VN"/>
        </w:rPr>
        <w:t>V. Rút kinh nghiệm:</w:t>
      </w:r>
    </w:p>
    <w:p w14:paraId="67A7AD4A" w14:textId="77777777" w:rsidR="009F521F" w:rsidRDefault="009F521F" w:rsidP="009F521F">
      <w:pPr>
        <w:spacing w:after="0" w:line="240" w:lineRule="auto"/>
        <w:rPr>
          <w:rFonts w:eastAsia="Arial"/>
          <w:iCs/>
          <w:color w:val="000000"/>
        </w:rPr>
      </w:pPr>
      <w:r>
        <w:rPr>
          <w:rFonts w:eastAsia="Arial"/>
          <w:iCs/>
          <w:color w:val="000000"/>
        </w:rPr>
        <w:t>- Hướng dẫn học sinh sử dụng TBĐ trong học bài và làm bài.</w:t>
      </w:r>
    </w:p>
    <w:p w14:paraId="26AFF014" w14:textId="77777777" w:rsidR="009F521F" w:rsidRPr="00B86868" w:rsidRDefault="009F521F" w:rsidP="009F521F">
      <w:pPr>
        <w:spacing w:after="0" w:line="240" w:lineRule="auto"/>
        <w:rPr>
          <w:rFonts w:eastAsia="Arial"/>
          <w:color w:val="000000"/>
        </w:rPr>
      </w:pPr>
      <w:r>
        <w:rPr>
          <w:rFonts w:eastAsia="Arial"/>
          <w:iCs/>
          <w:color w:val="000000"/>
        </w:rPr>
        <w:t>- Cần lưu ý những học sinh yếu.</w:t>
      </w:r>
    </w:p>
    <w:p w14:paraId="5CEB89A8" w14:textId="77777777" w:rsidR="009F521F" w:rsidRDefault="009F521F" w:rsidP="009F521F">
      <w:pPr>
        <w:spacing w:after="0" w:line="240" w:lineRule="auto"/>
        <w:jc w:val="both"/>
        <w:rPr>
          <w:rFonts w:eastAsia="Times New Roman"/>
          <w:color w:val="000000"/>
          <w:lang w:val="nl-BE"/>
        </w:rPr>
      </w:pPr>
    </w:p>
    <w:p w14:paraId="530CCC52" w14:textId="77777777" w:rsidR="009F521F" w:rsidRDefault="009F521F" w:rsidP="009F521F">
      <w:pPr>
        <w:spacing w:after="0" w:line="240" w:lineRule="auto"/>
        <w:jc w:val="both"/>
        <w:rPr>
          <w:rFonts w:eastAsia="Times New Roman"/>
          <w:color w:val="000000"/>
          <w:lang w:val="nl-BE"/>
        </w:rPr>
      </w:pPr>
    </w:p>
    <w:p w14:paraId="2D073AE9" w14:textId="77777777" w:rsidR="009F521F" w:rsidRDefault="009F521F" w:rsidP="009F521F">
      <w:pPr>
        <w:spacing w:after="0" w:line="240" w:lineRule="auto"/>
        <w:jc w:val="both"/>
        <w:rPr>
          <w:rFonts w:eastAsia="Times New Roman"/>
          <w:color w:val="000000"/>
          <w:lang w:val="nl-BE"/>
        </w:rPr>
      </w:pPr>
    </w:p>
    <w:p w14:paraId="096BBD50" w14:textId="77777777" w:rsidR="009F521F" w:rsidRDefault="009F521F" w:rsidP="009F521F">
      <w:pPr>
        <w:spacing w:after="0" w:line="240" w:lineRule="auto"/>
        <w:jc w:val="both"/>
        <w:rPr>
          <w:rFonts w:eastAsia="Times New Roman"/>
          <w:color w:val="000000"/>
          <w:lang w:val="nl-BE"/>
        </w:rPr>
      </w:pPr>
    </w:p>
    <w:p w14:paraId="054A502D" w14:textId="63218039" w:rsidR="009F521F" w:rsidRDefault="009F521F" w:rsidP="009F521F">
      <w:pPr>
        <w:spacing w:after="0" w:line="240" w:lineRule="auto"/>
        <w:jc w:val="both"/>
        <w:rPr>
          <w:rFonts w:eastAsia="Times New Roman"/>
          <w:color w:val="000000"/>
          <w:lang w:val="nl-BE"/>
        </w:rPr>
      </w:pPr>
    </w:p>
    <w:p w14:paraId="1740F123" w14:textId="316F8ACE" w:rsidR="009F521F" w:rsidRDefault="009F521F" w:rsidP="009F521F">
      <w:pPr>
        <w:spacing w:after="0" w:line="240" w:lineRule="auto"/>
        <w:jc w:val="both"/>
        <w:rPr>
          <w:rFonts w:eastAsia="Times New Roman"/>
          <w:color w:val="000000"/>
          <w:lang w:val="nl-BE"/>
        </w:rPr>
      </w:pPr>
    </w:p>
    <w:p w14:paraId="1F2CD86E" w14:textId="1677B467" w:rsidR="009F521F" w:rsidRDefault="009F521F" w:rsidP="009F521F">
      <w:pPr>
        <w:spacing w:after="0" w:line="240" w:lineRule="auto"/>
        <w:jc w:val="both"/>
        <w:rPr>
          <w:rFonts w:eastAsia="Times New Roman"/>
          <w:color w:val="000000"/>
          <w:lang w:val="nl-BE"/>
        </w:rPr>
      </w:pPr>
    </w:p>
    <w:p w14:paraId="09508EFD" w14:textId="728A42E5" w:rsidR="009F521F" w:rsidRDefault="009F521F" w:rsidP="009F521F">
      <w:pPr>
        <w:spacing w:after="0" w:line="240" w:lineRule="auto"/>
        <w:jc w:val="both"/>
        <w:rPr>
          <w:rFonts w:eastAsia="Times New Roman"/>
          <w:color w:val="000000"/>
          <w:lang w:val="nl-BE"/>
        </w:rPr>
      </w:pPr>
    </w:p>
    <w:p w14:paraId="3D3533DE" w14:textId="3D139C0C" w:rsidR="009F521F" w:rsidRDefault="009F521F" w:rsidP="009F521F">
      <w:pPr>
        <w:spacing w:after="0" w:line="240" w:lineRule="auto"/>
        <w:jc w:val="both"/>
        <w:rPr>
          <w:rFonts w:eastAsia="Times New Roman"/>
          <w:color w:val="000000"/>
          <w:lang w:val="nl-BE"/>
        </w:rPr>
      </w:pPr>
    </w:p>
    <w:p w14:paraId="34564E61" w14:textId="6E09A6CB" w:rsidR="009F521F" w:rsidRDefault="009F521F" w:rsidP="009F521F">
      <w:pPr>
        <w:spacing w:after="0" w:line="240" w:lineRule="auto"/>
        <w:jc w:val="both"/>
        <w:rPr>
          <w:rFonts w:eastAsia="Times New Roman"/>
          <w:color w:val="000000"/>
          <w:lang w:val="nl-BE"/>
        </w:rPr>
      </w:pPr>
    </w:p>
    <w:p w14:paraId="0350A57F" w14:textId="47E9B468" w:rsidR="009F521F" w:rsidRDefault="009F521F" w:rsidP="009F521F">
      <w:pPr>
        <w:spacing w:after="0" w:line="240" w:lineRule="auto"/>
        <w:jc w:val="both"/>
        <w:rPr>
          <w:rFonts w:eastAsia="Times New Roman"/>
          <w:color w:val="000000"/>
          <w:lang w:val="nl-BE"/>
        </w:rPr>
      </w:pPr>
    </w:p>
    <w:p w14:paraId="6BBAC742" w14:textId="777B18C6" w:rsidR="009F521F" w:rsidRDefault="009F521F" w:rsidP="009F521F">
      <w:pPr>
        <w:spacing w:after="0" w:line="240" w:lineRule="auto"/>
        <w:jc w:val="both"/>
        <w:rPr>
          <w:rFonts w:eastAsia="Times New Roman"/>
          <w:color w:val="000000"/>
          <w:lang w:val="nl-BE"/>
        </w:rPr>
      </w:pPr>
    </w:p>
    <w:p w14:paraId="4872500D" w14:textId="6475E0C1" w:rsidR="009F521F" w:rsidRDefault="009F521F" w:rsidP="009F521F">
      <w:pPr>
        <w:spacing w:after="0" w:line="240" w:lineRule="auto"/>
        <w:jc w:val="both"/>
        <w:rPr>
          <w:rFonts w:eastAsia="Times New Roman"/>
          <w:color w:val="000000"/>
          <w:lang w:val="nl-BE"/>
        </w:rPr>
      </w:pPr>
    </w:p>
    <w:p w14:paraId="193C4ABF" w14:textId="390C33D0" w:rsidR="009F521F" w:rsidRDefault="009F521F" w:rsidP="009F521F">
      <w:pPr>
        <w:spacing w:after="0" w:line="240" w:lineRule="auto"/>
        <w:jc w:val="both"/>
        <w:rPr>
          <w:rFonts w:eastAsia="Times New Roman"/>
          <w:color w:val="000000"/>
          <w:lang w:val="nl-BE"/>
        </w:rPr>
      </w:pPr>
    </w:p>
    <w:p w14:paraId="242C95C5" w14:textId="5D7A6CEC" w:rsidR="009F521F" w:rsidRDefault="009F521F" w:rsidP="009F521F">
      <w:pPr>
        <w:spacing w:after="0" w:line="240" w:lineRule="auto"/>
        <w:jc w:val="both"/>
        <w:rPr>
          <w:rFonts w:eastAsia="Times New Roman"/>
          <w:color w:val="000000"/>
          <w:lang w:val="nl-BE"/>
        </w:rPr>
      </w:pPr>
    </w:p>
    <w:p w14:paraId="3CB18914" w14:textId="01E49AF6" w:rsidR="009F521F" w:rsidRDefault="009F521F" w:rsidP="009F521F">
      <w:pPr>
        <w:spacing w:after="0" w:line="240" w:lineRule="auto"/>
        <w:jc w:val="both"/>
        <w:rPr>
          <w:rFonts w:eastAsia="Times New Roman"/>
          <w:color w:val="000000"/>
          <w:lang w:val="nl-BE"/>
        </w:rPr>
      </w:pPr>
    </w:p>
    <w:p w14:paraId="3A1988EA" w14:textId="00A63FAC" w:rsidR="009F521F" w:rsidRDefault="009F521F" w:rsidP="009F521F">
      <w:pPr>
        <w:spacing w:after="0" w:line="240" w:lineRule="auto"/>
        <w:jc w:val="both"/>
        <w:rPr>
          <w:rFonts w:eastAsia="Times New Roman"/>
          <w:color w:val="000000"/>
          <w:lang w:val="nl-BE"/>
        </w:rPr>
      </w:pPr>
    </w:p>
    <w:p w14:paraId="04E5589E" w14:textId="6D85628A" w:rsidR="009F521F" w:rsidRDefault="009F521F" w:rsidP="009F521F">
      <w:pPr>
        <w:spacing w:after="0" w:line="240" w:lineRule="auto"/>
        <w:jc w:val="both"/>
        <w:rPr>
          <w:rFonts w:eastAsia="Times New Roman"/>
          <w:color w:val="000000"/>
          <w:lang w:val="nl-BE"/>
        </w:rPr>
      </w:pPr>
    </w:p>
    <w:p w14:paraId="312235DD" w14:textId="08791EE7" w:rsidR="009F521F" w:rsidRDefault="009F521F" w:rsidP="009F521F">
      <w:pPr>
        <w:spacing w:after="0" w:line="240" w:lineRule="auto"/>
        <w:jc w:val="both"/>
        <w:rPr>
          <w:rFonts w:eastAsia="Times New Roman"/>
          <w:color w:val="000000"/>
          <w:lang w:val="nl-BE"/>
        </w:rPr>
      </w:pPr>
    </w:p>
    <w:p w14:paraId="29A33F90" w14:textId="76CA4144" w:rsidR="009F521F" w:rsidRDefault="009F521F" w:rsidP="009F521F">
      <w:pPr>
        <w:spacing w:after="0" w:line="240" w:lineRule="auto"/>
        <w:jc w:val="both"/>
        <w:rPr>
          <w:rFonts w:eastAsia="Times New Roman"/>
          <w:color w:val="000000"/>
          <w:lang w:val="nl-BE"/>
        </w:rPr>
      </w:pPr>
    </w:p>
    <w:p w14:paraId="4836B242" w14:textId="75615ED2" w:rsidR="009F521F" w:rsidRDefault="009F521F" w:rsidP="009F521F">
      <w:pPr>
        <w:spacing w:after="0" w:line="240" w:lineRule="auto"/>
        <w:jc w:val="both"/>
        <w:rPr>
          <w:rFonts w:eastAsia="Times New Roman"/>
          <w:color w:val="000000"/>
          <w:lang w:val="nl-BE"/>
        </w:rPr>
      </w:pPr>
    </w:p>
    <w:p w14:paraId="337F9E1E" w14:textId="41E1BA3E" w:rsidR="009F521F" w:rsidRDefault="009F521F" w:rsidP="009F521F">
      <w:pPr>
        <w:spacing w:after="0" w:line="240" w:lineRule="auto"/>
        <w:jc w:val="both"/>
        <w:rPr>
          <w:rFonts w:eastAsia="Times New Roman"/>
          <w:color w:val="000000"/>
          <w:lang w:val="nl-BE"/>
        </w:rPr>
      </w:pPr>
    </w:p>
    <w:p w14:paraId="0BB2B218" w14:textId="616706D4" w:rsidR="009F521F" w:rsidRDefault="009F521F" w:rsidP="009F521F">
      <w:pPr>
        <w:spacing w:after="0" w:line="240" w:lineRule="auto"/>
        <w:jc w:val="both"/>
        <w:rPr>
          <w:rFonts w:eastAsia="Times New Roman"/>
          <w:color w:val="000000"/>
          <w:lang w:val="nl-BE"/>
        </w:rPr>
      </w:pPr>
    </w:p>
    <w:p w14:paraId="487DD120" w14:textId="1DCC97DC" w:rsidR="009F521F" w:rsidRDefault="009F521F" w:rsidP="009F521F">
      <w:pPr>
        <w:spacing w:after="0" w:line="240" w:lineRule="auto"/>
        <w:jc w:val="both"/>
        <w:rPr>
          <w:rFonts w:eastAsia="Times New Roman"/>
          <w:color w:val="000000"/>
          <w:lang w:val="nl-BE"/>
        </w:rPr>
      </w:pPr>
    </w:p>
    <w:p w14:paraId="4CEAA797" w14:textId="77777777" w:rsidR="009F521F" w:rsidRDefault="009F521F" w:rsidP="009F521F">
      <w:pPr>
        <w:spacing w:after="0" w:line="240" w:lineRule="auto"/>
        <w:jc w:val="both"/>
        <w:rPr>
          <w:rFonts w:eastAsia="Times New Roman"/>
          <w:color w:val="000000"/>
          <w:lang w:val="nl-BE"/>
        </w:rPr>
      </w:pPr>
    </w:p>
    <w:p w14:paraId="0EF284F9" w14:textId="77777777" w:rsidR="009F521F" w:rsidRDefault="009F521F" w:rsidP="009F521F">
      <w:pPr>
        <w:spacing w:after="0" w:line="240" w:lineRule="auto"/>
        <w:jc w:val="both"/>
        <w:rPr>
          <w:rFonts w:eastAsia="Times New Roman"/>
          <w:color w:val="000000"/>
          <w:lang w:val="nl-BE"/>
        </w:rPr>
      </w:pPr>
    </w:p>
    <w:p w14:paraId="612C2F6F" w14:textId="77777777" w:rsidR="009F521F" w:rsidRPr="00E04637" w:rsidRDefault="009F521F" w:rsidP="009F521F">
      <w:pPr>
        <w:tabs>
          <w:tab w:val="left" w:pos="360"/>
        </w:tabs>
        <w:spacing w:after="0" w:line="240" w:lineRule="auto"/>
        <w:jc w:val="both"/>
        <w:rPr>
          <w:rFonts w:eastAsia="Times New Roman"/>
          <w:b/>
          <w:bCs/>
          <w:color w:val="000000"/>
          <w:kern w:val="32"/>
          <w:lang w:val="nl-BE"/>
        </w:rPr>
      </w:pPr>
      <w:r w:rsidRPr="002964C1">
        <w:rPr>
          <w:rFonts w:eastAsia="Arial"/>
          <w:b/>
          <w:bCs/>
          <w:color w:val="000000"/>
        </w:rPr>
        <w:lastRenderedPageBreak/>
        <w:t>Ngày dạy:</w:t>
      </w:r>
      <w:r w:rsidRPr="00411623">
        <w:rPr>
          <w:rFonts w:eastAsia="Arial"/>
          <w:color w:val="000000"/>
        </w:rPr>
        <w:t xml:space="preserve"> </w:t>
      </w:r>
      <w:r>
        <w:rPr>
          <w:rFonts w:eastAsia="Times New Roman"/>
          <w:b/>
          <w:bCs/>
          <w:color w:val="000000"/>
          <w:kern w:val="32"/>
          <w:lang w:val="nl-BE"/>
        </w:rPr>
        <w:t xml:space="preserve">Từ ngày 18/01 </w:t>
      </w:r>
      <w:r w:rsidRPr="002964C1">
        <w:rPr>
          <w:rFonts w:eastAsia="Times New Roman"/>
          <w:b/>
          <w:bCs/>
          <w:color w:val="000000"/>
          <w:kern w:val="32"/>
          <w:lang w:val="nl-BE"/>
        </w:rPr>
        <w:sym w:font="Wingdings" w:char="F0E0"/>
      </w:r>
      <w:r>
        <w:rPr>
          <w:rFonts w:eastAsia="Times New Roman"/>
          <w:b/>
          <w:bCs/>
          <w:color w:val="000000"/>
          <w:kern w:val="32"/>
          <w:lang w:val="nl-BE"/>
        </w:rPr>
        <w:t xml:space="preserve"> 23/01/2021</w:t>
      </w:r>
    </w:p>
    <w:p w14:paraId="77249E85" w14:textId="77777777" w:rsidR="009F521F" w:rsidRPr="00B80C45" w:rsidRDefault="009F521F" w:rsidP="009F521F">
      <w:pPr>
        <w:tabs>
          <w:tab w:val="left" w:pos="7650"/>
        </w:tabs>
        <w:jc w:val="both"/>
        <w:rPr>
          <w:rFonts w:eastAsia="Times New Roman"/>
          <w:b/>
          <w:i/>
          <w:lang w:val="nl-NL"/>
        </w:rPr>
      </w:pPr>
      <w:r w:rsidRPr="00B80C45">
        <w:rPr>
          <w:rFonts w:eastAsia="Times New Roman"/>
          <w:b/>
          <w:i/>
          <w:lang w:val="nl-NL"/>
        </w:rPr>
        <w:t>Tuần</w:t>
      </w:r>
      <w:r>
        <w:rPr>
          <w:rFonts w:eastAsia="Times New Roman"/>
          <w:b/>
          <w:i/>
          <w:lang w:val="nl-NL"/>
        </w:rPr>
        <w:t>: 20</w:t>
      </w:r>
    </w:p>
    <w:p w14:paraId="52E2556B" w14:textId="4219F686" w:rsidR="009F521F" w:rsidRDefault="009F521F" w:rsidP="009F521F">
      <w:pPr>
        <w:rPr>
          <w:rFonts w:eastAsia="Times New Roman"/>
          <w:b/>
          <w:i/>
          <w:lang w:val="nl-NL"/>
        </w:rPr>
      </w:pPr>
      <w:r w:rsidRPr="00B80C45">
        <w:rPr>
          <w:rFonts w:eastAsia="Times New Roman"/>
          <w:b/>
          <w:i/>
          <w:lang w:val="nl-NL"/>
        </w:rPr>
        <w:t>Tiết</w:t>
      </w:r>
      <w:r>
        <w:rPr>
          <w:rFonts w:eastAsia="Times New Roman"/>
          <w:b/>
          <w:i/>
          <w:lang w:val="nl-NL"/>
        </w:rPr>
        <w:t xml:space="preserve">: </w:t>
      </w:r>
      <w:r>
        <w:rPr>
          <w:rFonts w:eastAsia="Times New Roman"/>
          <w:b/>
          <w:i/>
          <w:lang w:val="nl-NL"/>
        </w:rPr>
        <w:t>40</w:t>
      </w:r>
    </w:p>
    <w:p w14:paraId="08E407E5" w14:textId="77777777" w:rsidR="009F521F" w:rsidRDefault="009F521F" w:rsidP="009F521F">
      <w:pPr>
        <w:spacing w:after="0" w:line="240" w:lineRule="auto"/>
        <w:jc w:val="both"/>
        <w:rPr>
          <w:rFonts w:eastAsia="Times New Roman"/>
          <w:color w:val="000000"/>
          <w:lang w:val="nl-BE"/>
        </w:rPr>
      </w:pPr>
    </w:p>
    <w:p w14:paraId="0DE9E27F" w14:textId="77777777" w:rsidR="009F521F" w:rsidRPr="00AB2BA6" w:rsidRDefault="009F521F" w:rsidP="009F521F">
      <w:pPr>
        <w:spacing w:after="0" w:line="240" w:lineRule="auto"/>
        <w:jc w:val="center"/>
        <w:rPr>
          <w:rFonts w:eastAsia="Arial"/>
          <w:b/>
          <w:color w:val="000000"/>
          <w:lang w:val="nl-NL"/>
        </w:rPr>
      </w:pPr>
      <w:r w:rsidRPr="00AB2BA6">
        <w:rPr>
          <w:rFonts w:eastAsia="Arial"/>
          <w:b/>
          <w:color w:val="000000"/>
          <w:lang w:val="nl-NL"/>
        </w:rPr>
        <w:t>CHƯƠNG VII: CHÂU MĨ</w:t>
      </w:r>
    </w:p>
    <w:p w14:paraId="60A2E053" w14:textId="77777777" w:rsidR="009F521F" w:rsidRPr="00AB2BA6" w:rsidRDefault="009F521F" w:rsidP="009F521F">
      <w:pPr>
        <w:spacing w:after="0" w:line="240" w:lineRule="auto"/>
        <w:jc w:val="center"/>
        <w:rPr>
          <w:rFonts w:eastAsia="Arial"/>
          <w:b/>
          <w:color w:val="000000"/>
          <w:lang w:val="nl-NL"/>
        </w:rPr>
      </w:pPr>
    </w:p>
    <w:p w14:paraId="7303AC56" w14:textId="0E70F5E0" w:rsidR="009F521F" w:rsidRPr="009F521F" w:rsidRDefault="009F521F" w:rsidP="009F521F">
      <w:pPr>
        <w:spacing w:after="0" w:line="240" w:lineRule="auto"/>
        <w:jc w:val="center"/>
        <w:rPr>
          <w:rFonts w:eastAsia="Arial"/>
          <w:b/>
          <w:color w:val="000000"/>
          <w:lang w:val="nl-NL"/>
        </w:rPr>
      </w:pPr>
      <w:r w:rsidRPr="00AB2BA6">
        <w:rPr>
          <w:rFonts w:eastAsia="Arial"/>
          <w:b/>
          <w:color w:val="000000"/>
          <w:lang w:val="nl-NL"/>
        </w:rPr>
        <w:t>Bài 35: KHÁI QUÁT CHÂU MĨ</w:t>
      </w:r>
    </w:p>
    <w:p w14:paraId="6EF74F8F" w14:textId="77777777" w:rsidR="009F521F" w:rsidRPr="00AB2BA6" w:rsidRDefault="009F521F" w:rsidP="009F521F">
      <w:pPr>
        <w:spacing w:after="0" w:line="240" w:lineRule="auto"/>
        <w:jc w:val="both"/>
        <w:rPr>
          <w:rFonts w:eastAsia="Arial"/>
          <w:b/>
          <w:color w:val="000000"/>
          <w:lang w:val="nl-NL"/>
        </w:rPr>
      </w:pPr>
    </w:p>
    <w:p w14:paraId="60C73429" w14:textId="77777777" w:rsidR="009F521F" w:rsidRPr="00C401C2" w:rsidRDefault="009F521F" w:rsidP="009F521F">
      <w:pPr>
        <w:spacing w:after="0" w:line="240" w:lineRule="auto"/>
        <w:jc w:val="both"/>
        <w:rPr>
          <w:rFonts w:eastAsia="Arial"/>
          <w:b/>
          <w:i/>
          <w:color w:val="000000"/>
          <w:lang w:val="nl-NL"/>
        </w:rPr>
      </w:pPr>
      <w:r w:rsidRPr="00C401C2">
        <w:rPr>
          <w:rFonts w:eastAsia="Arial"/>
          <w:b/>
          <w:i/>
          <w:color w:val="000000"/>
          <w:lang w:val="nl-NL"/>
        </w:rPr>
        <w:t>I. Mục tiêu:</w:t>
      </w:r>
    </w:p>
    <w:p w14:paraId="5528F3AB"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Về kiến thức:</w:t>
      </w:r>
    </w:p>
    <w:p w14:paraId="1F18BABE"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Biết được vị trí địa lí, giới hạn của châu Mĩ trên bản đồ.</w:t>
      </w:r>
    </w:p>
    <w:p w14:paraId="12C0D9C7"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Trình bày được những đặc điểm khái quát về lãnh thổ, dân cư, dân tộc của châu Mĩ.</w:t>
      </w:r>
    </w:p>
    <w:p w14:paraId="0B6F571A"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Về kĩ năng:</w:t>
      </w:r>
    </w:p>
    <w:p w14:paraId="496D2F93"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Rèn kĩ năng đọc, phân tích lược đồ tự nhiên và các luồng nhập cư vào châu Mĩ để rút ra kiến thức về qui mô lãnh thổ và sự hình thành dân cư châu Mĩ.</w:t>
      </w:r>
    </w:p>
    <w:p w14:paraId="7CC6FDE7" w14:textId="77777777" w:rsidR="009F521F" w:rsidRPr="00C401C2" w:rsidRDefault="009F521F" w:rsidP="009F521F">
      <w:pPr>
        <w:spacing w:after="0" w:line="240" w:lineRule="auto"/>
        <w:jc w:val="both"/>
        <w:rPr>
          <w:rFonts w:eastAsia="Arial"/>
          <w:b/>
          <w:i/>
          <w:color w:val="000000"/>
          <w:lang w:val="nl-NL"/>
        </w:rPr>
      </w:pPr>
      <w:r w:rsidRPr="00C401C2">
        <w:rPr>
          <w:rFonts w:eastAsia="Arial"/>
          <w:b/>
          <w:i/>
          <w:color w:val="000000"/>
          <w:lang w:val="nl-NL"/>
        </w:rPr>
        <w:t>II. Chuẩn bị của GV và HS:</w:t>
      </w:r>
    </w:p>
    <w:p w14:paraId="79078F82"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GV: Bản đồ tự nhiên bán cầu Tây.</w:t>
      </w:r>
    </w:p>
    <w:p w14:paraId="32197386"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nl-NL"/>
        </w:rPr>
        <w:t>- HS: SGK, tập ghi.</w:t>
      </w:r>
    </w:p>
    <w:p w14:paraId="1571BAEB" w14:textId="77777777" w:rsidR="009F521F" w:rsidRPr="00C401C2" w:rsidRDefault="009F521F" w:rsidP="009F521F">
      <w:pPr>
        <w:tabs>
          <w:tab w:val="left" w:pos="360"/>
        </w:tabs>
        <w:spacing w:after="0" w:line="240" w:lineRule="auto"/>
        <w:jc w:val="both"/>
        <w:rPr>
          <w:rFonts w:eastAsia="Arial"/>
          <w:b/>
          <w:i/>
          <w:iCs/>
          <w:color w:val="000000"/>
          <w:lang w:val="vi-VN"/>
        </w:rPr>
      </w:pPr>
      <w:r w:rsidRPr="00C401C2">
        <w:rPr>
          <w:rFonts w:eastAsia="Arial"/>
          <w:b/>
          <w:i/>
          <w:iCs/>
          <w:color w:val="000000"/>
          <w:lang w:val="vi-VN"/>
        </w:rPr>
        <w:t>III. Phương pháp:</w:t>
      </w:r>
    </w:p>
    <w:p w14:paraId="471C77AD" w14:textId="77777777" w:rsidR="009F521F" w:rsidRPr="00AB2BA6" w:rsidRDefault="009F521F" w:rsidP="009F521F">
      <w:pPr>
        <w:tabs>
          <w:tab w:val="left" w:pos="360"/>
        </w:tabs>
        <w:spacing w:after="0" w:line="240" w:lineRule="auto"/>
        <w:jc w:val="both"/>
        <w:rPr>
          <w:rFonts w:eastAsia="Arial"/>
          <w:color w:val="000000"/>
          <w:lang w:val="vi-VN"/>
        </w:rPr>
      </w:pPr>
      <w:r w:rsidRPr="00AB2BA6">
        <w:rPr>
          <w:rFonts w:eastAsia="Arial"/>
          <w:iCs/>
          <w:color w:val="000000"/>
          <w:lang w:val="vi-VN"/>
        </w:rPr>
        <w:t>Trực quan, đàm thoại, thảo luận.</w:t>
      </w:r>
    </w:p>
    <w:p w14:paraId="2A280B6E" w14:textId="77777777" w:rsidR="009F521F" w:rsidRPr="00C401C2" w:rsidRDefault="009F521F" w:rsidP="009F521F">
      <w:pPr>
        <w:tabs>
          <w:tab w:val="left" w:pos="360"/>
        </w:tabs>
        <w:spacing w:after="0" w:line="240" w:lineRule="auto"/>
        <w:jc w:val="both"/>
        <w:rPr>
          <w:rFonts w:eastAsia="Arial"/>
          <w:b/>
          <w:color w:val="000000"/>
          <w:lang w:val="vi-VN"/>
        </w:rPr>
      </w:pPr>
      <w:r w:rsidRPr="00C401C2">
        <w:rPr>
          <w:rFonts w:eastAsia="Arial"/>
          <w:b/>
          <w:i/>
          <w:iCs/>
          <w:color w:val="000000"/>
          <w:lang w:val="vi-VN"/>
        </w:rPr>
        <w:t>IV. Tiến trình giờ dạy-Giáo dục</w:t>
      </w:r>
    </w:p>
    <w:p w14:paraId="5D4B3DCC" w14:textId="77777777" w:rsidR="009F521F" w:rsidRPr="00C401C2" w:rsidRDefault="009F521F" w:rsidP="009F521F">
      <w:pPr>
        <w:tabs>
          <w:tab w:val="left" w:pos="360"/>
        </w:tabs>
        <w:spacing w:after="0" w:line="240" w:lineRule="auto"/>
        <w:jc w:val="both"/>
        <w:rPr>
          <w:rFonts w:eastAsia="Arial"/>
          <w:b/>
          <w:color w:val="000000"/>
          <w:lang w:val="vi-VN"/>
        </w:rPr>
      </w:pPr>
      <w:r w:rsidRPr="00C401C2">
        <w:rPr>
          <w:rFonts w:eastAsia="Arial"/>
          <w:b/>
          <w:color w:val="000000"/>
          <w:lang w:val="vi-VN"/>
        </w:rPr>
        <w:t xml:space="preserve">     1. Ổn định lớp: (1p)</w:t>
      </w:r>
    </w:p>
    <w:p w14:paraId="2A8E95D9" w14:textId="77777777" w:rsidR="009F521F" w:rsidRPr="00C401C2" w:rsidRDefault="009F521F" w:rsidP="009F521F">
      <w:pPr>
        <w:tabs>
          <w:tab w:val="left" w:pos="360"/>
        </w:tabs>
        <w:spacing w:after="0" w:line="240" w:lineRule="auto"/>
        <w:jc w:val="both"/>
        <w:rPr>
          <w:rFonts w:eastAsia="Arial"/>
          <w:b/>
          <w:color w:val="000000"/>
          <w:lang w:val="nl-NL"/>
        </w:rPr>
      </w:pPr>
      <w:r w:rsidRPr="00AB2BA6">
        <w:rPr>
          <w:rFonts w:eastAsia="Arial"/>
          <w:color w:val="000000"/>
          <w:lang w:val="vi-VN"/>
        </w:rPr>
        <w:tab/>
      </w:r>
      <w:r w:rsidRPr="00C401C2">
        <w:rPr>
          <w:rFonts w:eastAsia="Arial"/>
          <w:b/>
          <w:color w:val="000000"/>
          <w:lang w:val="vi-VN"/>
        </w:rPr>
        <w:t xml:space="preserve">2. Kiểm tra bài cũ: </w:t>
      </w:r>
    </w:p>
    <w:p w14:paraId="3B177E66" w14:textId="77777777" w:rsidR="009F521F" w:rsidRPr="00C401C2" w:rsidRDefault="009F521F" w:rsidP="009F521F">
      <w:pPr>
        <w:tabs>
          <w:tab w:val="left" w:pos="360"/>
        </w:tabs>
        <w:spacing w:after="0" w:line="240" w:lineRule="auto"/>
        <w:jc w:val="both"/>
        <w:rPr>
          <w:rFonts w:eastAsia="Arial"/>
          <w:b/>
          <w:color w:val="000000"/>
        </w:rPr>
      </w:pPr>
      <w:r w:rsidRPr="00C401C2">
        <w:rPr>
          <w:rFonts w:eastAsia="Arial"/>
          <w:b/>
          <w:color w:val="000000"/>
          <w:lang w:val="vi-VN"/>
        </w:rPr>
        <w:tab/>
        <w:t>3. Giảng bài mới:</w:t>
      </w:r>
    </w:p>
    <w:p w14:paraId="0F58DD5C" w14:textId="77777777" w:rsidR="009F521F" w:rsidRPr="00AB2BA6" w:rsidRDefault="009F521F" w:rsidP="009F521F">
      <w:pPr>
        <w:tabs>
          <w:tab w:val="left" w:pos="360"/>
        </w:tabs>
        <w:spacing w:after="0" w:line="240" w:lineRule="auto"/>
        <w:jc w:val="both"/>
        <w:rPr>
          <w:rFonts w:eastAsia="Arial"/>
          <w:color w:val="000000"/>
          <w:lang w:val="nl-NL"/>
        </w:rPr>
      </w:pPr>
      <w:r w:rsidRPr="00AB2BA6">
        <w:rPr>
          <w:rFonts w:eastAsia="Arial"/>
          <w:color w:val="000000"/>
          <w:lang w:val="vi-VN"/>
        </w:rPr>
        <w:t xml:space="preserve"> </w:t>
      </w:r>
      <w:r w:rsidRPr="00AB2BA6">
        <w:rPr>
          <w:rFonts w:eastAsia="Arial"/>
          <w:color w:val="000000"/>
          <w:lang w:val="nl-NL"/>
        </w:rPr>
        <w:t>Giới thiệu bài mớ</w:t>
      </w:r>
      <w:r>
        <w:rPr>
          <w:rFonts w:eastAsia="Arial"/>
          <w:color w:val="000000"/>
          <w:lang w:val="nl-NL"/>
        </w:rPr>
        <w:t>i(1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3134"/>
        <w:gridCol w:w="3283"/>
      </w:tblGrid>
      <w:tr w:rsidR="009F521F" w:rsidRPr="00AB2BA6" w14:paraId="77FD05FA" w14:textId="77777777" w:rsidTr="00906930">
        <w:trPr>
          <w:jc w:val="center"/>
        </w:trPr>
        <w:tc>
          <w:tcPr>
            <w:tcW w:w="3526" w:type="dxa"/>
            <w:shd w:val="clear" w:color="auto" w:fill="auto"/>
          </w:tcPr>
          <w:p w14:paraId="5F30BEC7" w14:textId="77777777" w:rsidR="009F521F" w:rsidRPr="00C401C2" w:rsidRDefault="009F521F" w:rsidP="00906930">
            <w:pPr>
              <w:tabs>
                <w:tab w:val="left" w:pos="360"/>
              </w:tabs>
              <w:spacing w:after="0" w:line="240" w:lineRule="auto"/>
              <w:jc w:val="center"/>
              <w:rPr>
                <w:rFonts w:eastAsia="Arial"/>
                <w:b/>
                <w:color w:val="000000"/>
              </w:rPr>
            </w:pPr>
            <w:r w:rsidRPr="00AB2BA6">
              <w:rPr>
                <w:rFonts w:eastAsia="Arial"/>
                <w:b/>
                <w:color w:val="000000"/>
                <w:lang w:val="vi-VN"/>
              </w:rPr>
              <w:t xml:space="preserve">Hoạt động của </w:t>
            </w:r>
            <w:r>
              <w:rPr>
                <w:rFonts w:eastAsia="Arial"/>
                <w:b/>
                <w:color w:val="000000"/>
              </w:rPr>
              <w:t>giáo viên</w:t>
            </w:r>
          </w:p>
        </w:tc>
        <w:tc>
          <w:tcPr>
            <w:tcW w:w="3160" w:type="dxa"/>
          </w:tcPr>
          <w:p w14:paraId="6C13C683" w14:textId="77777777" w:rsidR="009F521F" w:rsidRPr="00AB2BA6" w:rsidRDefault="009F521F" w:rsidP="00906930">
            <w:pPr>
              <w:tabs>
                <w:tab w:val="left" w:pos="360"/>
              </w:tabs>
              <w:spacing w:after="0" w:line="240" w:lineRule="auto"/>
              <w:jc w:val="center"/>
              <w:rPr>
                <w:rFonts w:eastAsia="Arial"/>
                <w:b/>
                <w:color w:val="000000"/>
                <w:lang w:val="vi-VN"/>
              </w:rPr>
            </w:pPr>
            <w:r w:rsidRPr="00AB2BA6">
              <w:rPr>
                <w:rFonts w:eastAsia="Arial"/>
                <w:b/>
                <w:color w:val="000000"/>
                <w:lang w:val="vi-VN"/>
              </w:rPr>
              <w:t>Hoạt động củ</w:t>
            </w:r>
            <w:r>
              <w:rPr>
                <w:rFonts w:eastAsia="Arial"/>
                <w:b/>
                <w:color w:val="000000"/>
                <w:lang w:val="vi-VN"/>
              </w:rPr>
              <w:t>a học sinh</w:t>
            </w:r>
          </w:p>
        </w:tc>
        <w:tc>
          <w:tcPr>
            <w:tcW w:w="3311" w:type="dxa"/>
            <w:shd w:val="clear" w:color="auto" w:fill="auto"/>
          </w:tcPr>
          <w:p w14:paraId="4DB370D9" w14:textId="77777777" w:rsidR="009F521F" w:rsidRPr="00AB2BA6" w:rsidRDefault="009F521F" w:rsidP="00906930">
            <w:pPr>
              <w:tabs>
                <w:tab w:val="left" w:pos="360"/>
              </w:tabs>
              <w:spacing w:after="0" w:line="240" w:lineRule="auto"/>
              <w:jc w:val="center"/>
              <w:rPr>
                <w:rFonts w:eastAsia="Arial"/>
                <w:b/>
                <w:color w:val="000000"/>
                <w:lang w:val="vi-VN"/>
              </w:rPr>
            </w:pPr>
            <w:r w:rsidRPr="00AB2BA6">
              <w:rPr>
                <w:rFonts w:eastAsia="Arial"/>
                <w:b/>
                <w:color w:val="000000"/>
                <w:lang w:val="vi-VN"/>
              </w:rPr>
              <w:t>Nội dung cần đạt</w:t>
            </w:r>
          </w:p>
        </w:tc>
      </w:tr>
      <w:tr w:rsidR="009F521F" w:rsidRPr="00AB2BA6" w14:paraId="35C612C1" w14:textId="77777777" w:rsidTr="00906930">
        <w:trPr>
          <w:jc w:val="center"/>
        </w:trPr>
        <w:tc>
          <w:tcPr>
            <w:tcW w:w="9997" w:type="dxa"/>
            <w:gridSpan w:val="3"/>
          </w:tcPr>
          <w:p w14:paraId="40DB3D29" w14:textId="77777777" w:rsidR="009F521F" w:rsidRPr="00AB2BA6" w:rsidRDefault="009F521F" w:rsidP="00906930">
            <w:pPr>
              <w:tabs>
                <w:tab w:val="center" w:pos="4680"/>
                <w:tab w:val="right" w:pos="9360"/>
              </w:tabs>
              <w:spacing w:after="0" w:line="240" w:lineRule="auto"/>
              <w:jc w:val="center"/>
              <w:rPr>
                <w:rFonts w:eastAsia="Arial"/>
                <w:b/>
                <w:color w:val="000000"/>
                <w:lang w:val="nl-NL"/>
              </w:rPr>
            </w:pPr>
            <w:r w:rsidRPr="00AB2BA6">
              <w:rPr>
                <w:rFonts w:eastAsia="Arial"/>
                <w:b/>
                <w:color w:val="000000"/>
                <w:lang w:val="nl-NL"/>
              </w:rPr>
              <w:t>Hoạt động 1</w:t>
            </w:r>
            <w:r w:rsidRPr="00AB2BA6">
              <w:rPr>
                <w:rFonts w:eastAsia="Arial"/>
                <w:color w:val="000000"/>
                <w:lang w:val="nl-NL"/>
              </w:rPr>
              <w:t>:</w:t>
            </w:r>
            <w:r w:rsidRPr="00AB2BA6">
              <w:rPr>
                <w:rFonts w:eastAsia="Arial"/>
                <w:b/>
                <w:color w:val="000000"/>
                <w:lang w:val="nl-NL"/>
              </w:rPr>
              <w:t xml:space="preserve"> Tìm hiểu lãnh thổ châu Mĩ  (10p)</w:t>
            </w:r>
          </w:p>
        </w:tc>
      </w:tr>
      <w:tr w:rsidR="009F521F" w:rsidRPr="00AB2BA6" w14:paraId="04A68452" w14:textId="77777777" w:rsidTr="00906930">
        <w:trPr>
          <w:jc w:val="center"/>
        </w:trPr>
        <w:tc>
          <w:tcPr>
            <w:tcW w:w="3526" w:type="dxa"/>
            <w:shd w:val="clear" w:color="auto" w:fill="auto"/>
          </w:tcPr>
          <w:p w14:paraId="0ACA4D2F"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Cho biết diện tích châu Mĩ ?</w:t>
            </w:r>
          </w:p>
          <w:p w14:paraId="0DFFBA1A"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treo bản đồ tự nhiên thế giới, hướng dẫn HS quan sát.</w:t>
            </w:r>
          </w:p>
          <w:p w14:paraId="26932980"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Xác định vị trí châu Mĩ trên bản đồ? Vì sao nói châu Mĩ nằm hoàn toàn ở nửa cầu Tây?</w:t>
            </w:r>
          </w:p>
          <w:p w14:paraId="76ABD3DC"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chuẩn xác</w:t>
            </w:r>
            <w:r>
              <w:rPr>
                <w:rFonts w:eastAsia="Arial"/>
                <w:color w:val="000000"/>
                <w:lang w:val="nl-NL"/>
              </w:rPr>
              <w:t xml:space="preserve"> kiến thức</w:t>
            </w:r>
            <w:r w:rsidRPr="00AB2BA6">
              <w:rPr>
                <w:rFonts w:eastAsia="Arial"/>
                <w:color w:val="000000"/>
                <w:lang w:val="nl-NL"/>
              </w:rPr>
              <w:t>.</w:t>
            </w:r>
          </w:p>
          <w:p w14:paraId="38EBA040"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Quan sát bản đồ (hoặc hình 35.1 SGK), cho biết:</w:t>
            </w:r>
          </w:p>
          <w:p w14:paraId="426F7E82"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Châu Mĩ tiếp giáp những đại dương nào? Xác định trên bản đồ ?</w:t>
            </w:r>
          </w:p>
          <w:p w14:paraId="4A55111A"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Xác định các đường chí tuyến, đường xích đạo và 2 vòng cực ?</w:t>
            </w:r>
          </w:p>
          <w:p w14:paraId="3C7DDE0C"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lastRenderedPageBreak/>
              <w:t>+ Châu Mĩ gồm mấy đại lục ? Kể tên và xác định trên lược đồ ?</w:t>
            </w:r>
          </w:p>
          <w:p w14:paraId="43BC56C3"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chuẩn xác.</w:t>
            </w:r>
          </w:p>
          <w:p w14:paraId="2B595FF7"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Xác định giới hạn lãnh thổ châu Mĩ. Cho biết vị trí lãnh thổ châu Mĩ có điểm gì khác biệt so với các châu lục khác ?</w:t>
            </w:r>
          </w:p>
          <w:p w14:paraId="1EC35A81"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Gv tổ chức cho HS thảo luận nhóm (3 phút)</w:t>
            </w:r>
          </w:p>
          <w:p w14:paraId="4773BD30" w14:textId="77777777" w:rsidR="009F521F" w:rsidRPr="00AB2BA6" w:rsidRDefault="009F521F" w:rsidP="00906930">
            <w:pPr>
              <w:spacing w:after="0" w:line="240" w:lineRule="auto"/>
              <w:jc w:val="center"/>
              <w:rPr>
                <w:rFonts w:eastAsia="Arial"/>
                <w:color w:val="000000"/>
                <w:lang w:val="nl-NL"/>
              </w:rPr>
            </w:pPr>
            <w:r w:rsidRPr="00AB2BA6">
              <w:rPr>
                <w:rFonts w:eastAsia="Arial"/>
                <w:color w:val="000000"/>
                <w:lang w:val="nl-NL"/>
              </w:rPr>
              <w:t>- Quan sát lược đồ tự nhiên Thế giới, kết hợp với kiến thức đã học, so sánh vị trí châu Mĩ và châu Phi có điểm gì giống và khác nhau ?</w:t>
            </w:r>
          </w:p>
          <w:p w14:paraId="3E2DA85D"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r w:rsidRPr="00AB2BA6">
              <w:rPr>
                <w:rFonts w:eastAsia="Arial"/>
                <w:color w:val="000000"/>
                <w:lang w:val="nl-NL"/>
              </w:rPr>
              <w:t>.</w:t>
            </w:r>
          </w:p>
          <w:p w14:paraId="78A0CE06" w14:textId="77777777" w:rsidR="009F521F" w:rsidRDefault="009F521F" w:rsidP="00906930">
            <w:pPr>
              <w:tabs>
                <w:tab w:val="center" w:pos="4680"/>
                <w:tab w:val="right" w:pos="9360"/>
              </w:tabs>
              <w:spacing w:after="0" w:line="240" w:lineRule="auto"/>
              <w:jc w:val="center"/>
              <w:rPr>
                <w:rFonts w:eastAsia="Arial"/>
                <w:color w:val="000000"/>
                <w:lang w:val="nl-NL"/>
              </w:rPr>
            </w:pPr>
            <w:r w:rsidRPr="00AB2BA6">
              <w:rPr>
                <w:rFonts w:eastAsia="Arial"/>
                <w:color w:val="000000"/>
                <w:lang w:val="nl-NL"/>
              </w:rPr>
              <w:t>- Gv: Do vị trí tách biệt ở nữa cầu Tây, các đại dương lớn bao bọc nên đến thế kỉ XV người dân châu Âu mới biết đến châu Mĩ.</w:t>
            </w:r>
          </w:p>
          <w:p w14:paraId="4C0CBF01" w14:textId="77777777" w:rsidR="009F521F" w:rsidRDefault="009F521F" w:rsidP="00906930">
            <w:pPr>
              <w:tabs>
                <w:tab w:val="center" w:pos="4680"/>
                <w:tab w:val="right" w:pos="9360"/>
              </w:tabs>
              <w:spacing w:after="0" w:line="240" w:lineRule="auto"/>
              <w:jc w:val="center"/>
              <w:rPr>
                <w:rFonts w:eastAsia="Arial"/>
                <w:color w:val="000000"/>
                <w:lang w:val="nl-NL"/>
              </w:rPr>
            </w:pPr>
          </w:p>
          <w:p w14:paraId="200868E6" w14:textId="77777777" w:rsidR="009F521F" w:rsidRDefault="009F521F" w:rsidP="00906930">
            <w:pPr>
              <w:tabs>
                <w:tab w:val="center" w:pos="4680"/>
                <w:tab w:val="right" w:pos="9360"/>
              </w:tabs>
              <w:spacing w:after="0" w:line="240" w:lineRule="auto"/>
              <w:jc w:val="center"/>
              <w:rPr>
                <w:rFonts w:eastAsia="Arial"/>
                <w:color w:val="000000"/>
                <w:lang w:val="nl-NL"/>
              </w:rPr>
            </w:pPr>
          </w:p>
          <w:p w14:paraId="7DAD09BB" w14:textId="77777777" w:rsidR="009F521F" w:rsidRDefault="009F521F" w:rsidP="00906930">
            <w:pPr>
              <w:tabs>
                <w:tab w:val="center" w:pos="4680"/>
                <w:tab w:val="right" w:pos="9360"/>
              </w:tabs>
              <w:spacing w:after="0" w:line="240" w:lineRule="auto"/>
              <w:jc w:val="center"/>
              <w:rPr>
                <w:rFonts w:eastAsia="Arial"/>
                <w:color w:val="000000"/>
                <w:lang w:val="nl-NL"/>
              </w:rPr>
            </w:pPr>
          </w:p>
          <w:p w14:paraId="725B4464" w14:textId="77777777" w:rsidR="009F521F" w:rsidRDefault="009F521F" w:rsidP="00906930">
            <w:pPr>
              <w:tabs>
                <w:tab w:val="center" w:pos="4680"/>
                <w:tab w:val="right" w:pos="9360"/>
              </w:tabs>
              <w:spacing w:after="0" w:line="240" w:lineRule="auto"/>
              <w:jc w:val="center"/>
              <w:rPr>
                <w:rFonts w:eastAsia="Arial"/>
                <w:color w:val="000000"/>
                <w:lang w:val="nl-NL"/>
              </w:rPr>
            </w:pPr>
          </w:p>
          <w:p w14:paraId="325B9B1A"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p>
          <w:p w14:paraId="7F5A0823"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r w:rsidRPr="00AB2BA6">
              <w:rPr>
                <w:rFonts w:eastAsia="Arial"/>
                <w:color w:val="000000"/>
                <w:lang w:val="nl-NL"/>
              </w:rPr>
              <w:t>- Xác định vị trí kên đào Pa-na-ma và cho biết ý nghĩa của kênh đào ?</w:t>
            </w:r>
          </w:p>
          <w:p w14:paraId="3BF722CC"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p>
        </w:tc>
        <w:tc>
          <w:tcPr>
            <w:tcW w:w="3160" w:type="dxa"/>
          </w:tcPr>
          <w:p w14:paraId="12FEBE2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lastRenderedPageBreak/>
              <w:t>- Hs: trả lời.</w:t>
            </w:r>
          </w:p>
          <w:p w14:paraId="51D1DA66" w14:textId="77777777" w:rsidR="009F521F" w:rsidRDefault="009F521F" w:rsidP="00906930">
            <w:pPr>
              <w:spacing w:after="0" w:line="240" w:lineRule="auto"/>
              <w:jc w:val="both"/>
              <w:rPr>
                <w:rFonts w:eastAsia="Arial"/>
                <w:b/>
                <w:color w:val="000000"/>
                <w:lang w:val="nl-NL"/>
              </w:rPr>
            </w:pPr>
          </w:p>
          <w:p w14:paraId="7AB45B09" w14:textId="77777777" w:rsidR="009F521F" w:rsidRDefault="009F521F" w:rsidP="00906930">
            <w:pPr>
              <w:spacing w:after="0" w:line="240" w:lineRule="auto"/>
              <w:jc w:val="both"/>
              <w:rPr>
                <w:rFonts w:eastAsia="Arial"/>
                <w:b/>
                <w:color w:val="000000"/>
                <w:lang w:val="nl-NL"/>
              </w:rPr>
            </w:pPr>
          </w:p>
          <w:p w14:paraId="74155C41" w14:textId="77777777" w:rsidR="009F521F" w:rsidRDefault="009F521F" w:rsidP="00906930">
            <w:pPr>
              <w:spacing w:after="0" w:line="240" w:lineRule="auto"/>
              <w:jc w:val="both"/>
              <w:rPr>
                <w:rFonts w:eastAsia="Arial"/>
                <w:b/>
                <w:color w:val="000000"/>
                <w:lang w:val="nl-NL"/>
              </w:rPr>
            </w:pPr>
          </w:p>
          <w:p w14:paraId="728130B5" w14:textId="77777777" w:rsidR="009F521F" w:rsidRDefault="009F521F" w:rsidP="00906930">
            <w:pPr>
              <w:spacing w:after="0" w:line="240" w:lineRule="auto"/>
              <w:jc w:val="both"/>
              <w:rPr>
                <w:rFonts w:eastAsia="Arial"/>
                <w:b/>
                <w:color w:val="000000"/>
                <w:lang w:val="nl-NL"/>
              </w:rPr>
            </w:pPr>
          </w:p>
          <w:p w14:paraId="61367CC6"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Hs: lên bản đồ xác định, HS khác nhận xét.</w:t>
            </w:r>
          </w:p>
          <w:p w14:paraId="025D9CDD" w14:textId="77777777" w:rsidR="009F521F" w:rsidRDefault="009F521F" w:rsidP="00906930">
            <w:pPr>
              <w:spacing w:after="0" w:line="240" w:lineRule="auto"/>
              <w:jc w:val="both"/>
              <w:rPr>
                <w:rFonts w:eastAsia="Arial"/>
                <w:b/>
                <w:color w:val="000000"/>
                <w:lang w:val="nl-NL"/>
              </w:rPr>
            </w:pPr>
          </w:p>
          <w:p w14:paraId="5C577119" w14:textId="77777777" w:rsidR="009F521F" w:rsidRDefault="009F521F" w:rsidP="00906930">
            <w:pPr>
              <w:spacing w:after="0" w:line="240" w:lineRule="auto"/>
              <w:jc w:val="both"/>
              <w:rPr>
                <w:rFonts w:eastAsia="Arial"/>
                <w:b/>
                <w:color w:val="000000"/>
                <w:lang w:val="nl-NL"/>
              </w:rPr>
            </w:pPr>
          </w:p>
          <w:p w14:paraId="219AA95F" w14:textId="77777777" w:rsidR="009F521F" w:rsidRDefault="009F521F" w:rsidP="00906930">
            <w:pPr>
              <w:spacing w:after="0" w:line="240" w:lineRule="auto"/>
              <w:jc w:val="both"/>
              <w:rPr>
                <w:rFonts w:eastAsia="Arial"/>
                <w:b/>
                <w:color w:val="000000"/>
                <w:lang w:val="nl-NL"/>
              </w:rPr>
            </w:pPr>
          </w:p>
          <w:p w14:paraId="45607176"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Hs: lên xác định trên lược đồ.</w:t>
            </w:r>
          </w:p>
          <w:p w14:paraId="1FED8E71" w14:textId="77777777" w:rsidR="009F521F" w:rsidRDefault="009F521F" w:rsidP="00906930">
            <w:pPr>
              <w:spacing w:after="0" w:line="240" w:lineRule="auto"/>
              <w:jc w:val="both"/>
              <w:rPr>
                <w:rFonts w:eastAsia="Arial"/>
                <w:b/>
                <w:color w:val="000000"/>
                <w:lang w:val="nl-NL"/>
              </w:rPr>
            </w:pPr>
          </w:p>
          <w:p w14:paraId="777E3EF8" w14:textId="77777777" w:rsidR="009F521F" w:rsidRDefault="009F521F" w:rsidP="00906930">
            <w:pPr>
              <w:spacing w:after="0" w:line="240" w:lineRule="auto"/>
              <w:jc w:val="both"/>
              <w:rPr>
                <w:rFonts w:eastAsia="Arial"/>
                <w:b/>
                <w:color w:val="000000"/>
                <w:lang w:val="nl-NL"/>
              </w:rPr>
            </w:pPr>
          </w:p>
          <w:p w14:paraId="41429998" w14:textId="77777777" w:rsidR="009F521F" w:rsidRDefault="009F521F" w:rsidP="00906930">
            <w:pPr>
              <w:spacing w:after="0" w:line="240" w:lineRule="auto"/>
              <w:jc w:val="both"/>
              <w:rPr>
                <w:rFonts w:eastAsia="Arial"/>
                <w:b/>
                <w:color w:val="000000"/>
                <w:lang w:val="nl-NL"/>
              </w:rPr>
            </w:pPr>
          </w:p>
          <w:p w14:paraId="330B2C78" w14:textId="77777777" w:rsidR="009F521F" w:rsidRDefault="009F521F" w:rsidP="00906930">
            <w:pPr>
              <w:spacing w:after="0" w:line="240" w:lineRule="auto"/>
              <w:jc w:val="both"/>
              <w:rPr>
                <w:rFonts w:eastAsia="Arial"/>
                <w:b/>
                <w:color w:val="000000"/>
                <w:lang w:val="nl-NL"/>
              </w:rPr>
            </w:pPr>
          </w:p>
          <w:p w14:paraId="4EB5BFAD" w14:textId="77777777" w:rsidR="009F521F" w:rsidRDefault="009F521F" w:rsidP="00906930">
            <w:pPr>
              <w:spacing w:after="0" w:line="240" w:lineRule="auto"/>
              <w:jc w:val="both"/>
              <w:rPr>
                <w:rFonts w:eastAsia="Arial"/>
                <w:b/>
                <w:color w:val="000000"/>
                <w:lang w:val="nl-NL"/>
              </w:rPr>
            </w:pPr>
          </w:p>
          <w:p w14:paraId="2D871FA6" w14:textId="77777777" w:rsidR="009F521F" w:rsidRDefault="009F521F" w:rsidP="00906930">
            <w:pPr>
              <w:spacing w:after="0" w:line="240" w:lineRule="auto"/>
              <w:jc w:val="both"/>
              <w:rPr>
                <w:rFonts w:eastAsia="Arial"/>
                <w:b/>
                <w:color w:val="000000"/>
                <w:lang w:val="nl-NL"/>
              </w:rPr>
            </w:pPr>
          </w:p>
          <w:p w14:paraId="33D5E7F1" w14:textId="77777777" w:rsidR="009F521F" w:rsidRDefault="009F521F" w:rsidP="00906930">
            <w:pPr>
              <w:spacing w:after="0" w:line="240" w:lineRule="auto"/>
              <w:jc w:val="both"/>
              <w:rPr>
                <w:rFonts w:eastAsia="Arial"/>
                <w:b/>
                <w:color w:val="000000"/>
                <w:lang w:val="nl-NL"/>
              </w:rPr>
            </w:pPr>
          </w:p>
          <w:p w14:paraId="302FCAB7" w14:textId="77777777" w:rsidR="009F521F" w:rsidRDefault="009F521F" w:rsidP="00906930">
            <w:pPr>
              <w:spacing w:after="0" w:line="240" w:lineRule="auto"/>
              <w:jc w:val="both"/>
              <w:rPr>
                <w:rFonts w:eastAsia="Arial"/>
                <w:b/>
                <w:color w:val="000000"/>
                <w:lang w:val="nl-NL"/>
              </w:rPr>
            </w:pPr>
          </w:p>
          <w:p w14:paraId="348090DE" w14:textId="77777777" w:rsidR="009F521F" w:rsidRDefault="009F521F" w:rsidP="00906930">
            <w:pPr>
              <w:spacing w:after="0" w:line="240" w:lineRule="auto"/>
              <w:jc w:val="both"/>
              <w:rPr>
                <w:rFonts w:eastAsia="Arial"/>
                <w:color w:val="000000"/>
                <w:lang w:val="nl-NL"/>
              </w:rPr>
            </w:pPr>
            <w:r w:rsidRPr="00AB2BA6">
              <w:rPr>
                <w:rFonts w:eastAsia="Arial"/>
                <w:color w:val="000000"/>
                <w:lang w:val="nl-NL"/>
              </w:rPr>
              <w:lastRenderedPageBreak/>
              <w:t>- Hs:</w:t>
            </w:r>
            <w:r w:rsidRPr="00AB2BA6">
              <w:rPr>
                <w:rFonts w:eastAsia="Arial"/>
                <w:b/>
                <w:color w:val="000000"/>
                <w:lang w:val="nl-NL"/>
              </w:rPr>
              <w:t xml:space="preserve"> </w:t>
            </w:r>
            <w:r w:rsidRPr="00AB2BA6">
              <w:rPr>
                <w:rFonts w:eastAsia="Arial"/>
                <w:color w:val="000000"/>
                <w:lang w:val="nl-NL"/>
              </w:rPr>
              <w:t>Gồm 2 đại lục: Bắc Mĩ và Nam Mĩ nối với nhau qua eo đất Trung Mĩ</w:t>
            </w:r>
            <w:r>
              <w:rPr>
                <w:rFonts w:eastAsia="Arial"/>
                <w:color w:val="000000"/>
                <w:lang w:val="nl-NL"/>
              </w:rPr>
              <w:t>.</w:t>
            </w:r>
          </w:p>
          <w:p w14:paraId="43426BF1" w14:textId="77777777" w:rsidR="009F521F" w:rsidRDefault="009F521F" w:rsidP="00906930">
            <w:pPr>
              <w:spacing w:after="0" w:line="240" w:lineRule="auto"/>
              <w:jc w:val="both"/>
              <w:rPr>
                <w:rFonts w:eastAsia="Arial"/>
                <w:color w:val="000000"/>
                <w:lang w:val="nl-NL"/>
              </w:rPr>
            </w:pPr>
          </w:p>
          <w:p w14:paraId="6633C77A" w14:textId="77777777" w:rsidR="009F521F" w:rsidRDefault="009F521F" w:rsidP="00906930">
            <w:pPr>
              <w:spacing w:after="0" w:line="240" w:lineRule="auto"/>
              <w:jc w:val="both"/>
              <w:rPr>
                <w:rFonts w:eastAsia="Arial"/>
                <w:color w:val="000000"/>
                <w:lang w:val="nl-NL"/>
              </w:rPr>
            </w:pPr>
          </w:p>
          <w:p w14:paraId="6B7885BC" w14:textId="77777777" w:rsidR="009F521F" w:rsidRDefault="009F521F" w:rsidP="00906930">
            <w:pPr>
              <w:spacing w:after="0" w:line="240" w:lineRule="auto"/>
              <w:jc w:val="both"/>
              <w:rPr>
                <w:rFonts w:eastAsia="Arial"/>
                <w:color w:val="000000"/>
                <w:lang w:val="nl-NL"/>
              </w:rPr>
            </w:pPr>
          </w:p>
          <w:p w14:paraId="09AF6527" w14:textId="77777777" w:rsidR="009F521F" w:rsidRDefault="009F521F" w:rsidP="00906930">
            <w:pPr>
              <w:spacing w:after="0" w:line="240" w:lineRule="auto"/>
              <w:jc w:val="both"/>
              <w:rPr>
                <w:rFonts w:eastAsia="Arial"/>
                <w:color w:val="000000"/>
                <w:lang w:val="nl-NL"/>
              </w:rPr>
            </w:pPr>
          </w:p>
          <w:p w14:paraId="28C8335B" w14:textId="77777777" w:rsidR="009F521F" w:rsidRDefault="009F521F" w:rsidP="00906930">
            <w:pPr>
              <w:spacing w:after="0" w:line="240" w:lineRule="auto"/>
              <w:jc w:val="both"/>
              <w:rPr>
                <w:rFonts w:eastAsia="Arial"/>
                <w:color w:val="000000"/>
                <w:lang w:val="nl-NL"/>
              </w:rPr>
            </w:pPr>
          </w:p>
          <w:p w14:paraId="2366E7A7"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r w:rsidRPr="00AB2BA6">
              <w:rPr>
                <w:rFonts w:eastAsia="Arial"/>
                <w:color w:val="000000"/>
                <w:lang w:val="nl-NL"/>
              </w:rPr>
              <w:t>- Hs:</w:t>
            </w:r>
          </w:p>
          <w:p w14:paraId="3DD1B0FC" w14:textId="77777777" w:rsidR="009F521F" w:rsidRPr="00AB2BA6" w:rsidRDefault="009F521F" w:rsidP="00906930">
            <w:pPr>
              <w:tabs>
                <w:tab w:val="center" w:pos="4680"/>
                <w:tab w:val="right" w:pos="9360"/>
              </w:tabs>
              <w:spacing w:after="0" w:line="240" w:lineRule="auto"/>
              <w:jc w:val="center"/>
              <w:rPr>
                <w:rFonts w:eastAsia="Arial"/>
                <w:color w:val="000000"/>
                <w:lang w:val="nl-NL"/>
              </w:rPr>
            </w:pPr>
            <w:r w:rsidRPr="00AB2BA6">
              <w:rPr>
                <w:rFonts w:eastAsia="Arial"/>
                <w:color w:val="000000"/>
                <w:lang w:val="nl-NL"/>
              </w:rPr>
              <w:t>+ Giống: Cả 2 đều đối xứng qua đường xích đạo và có 2 đường chí tuyến đi qua lãnh thổ.</w:t>
            </w:r>
          </w:p>
          <w:p w14:paraId="307F79AE" w14:textId="77777777" w:rsidR="009F521F" w:rsidRDefault="009F521F" w:rsidP="00906930">
            <w:pPr>
              <w:spacing w:after="0" w:line="240" w:lineRule="auto"/>
              <w:jc w:val="both"/>
              <w:rPr>
                <w:rFonts w:eastAsia="Arial"/>
                <w:color w:val="000000"/>
                <w:lang w:val="nl-NL"/>
              </w:rPr>
            </w:pPr>
            <w:r w:rsidRPr="00AB2BA6">
              <w:rPr>
                <w:rFonts w:eastAsia="Arial"/>
                <w:color w:val="000000"/>
                <w:lang w:val="nl-NL"/>
              </w:rPr>
              <w:t>+ Khác: Lãnh thổ châu Mĩ trải dài hơn về phía 2 cực và các đường chí tuyến qua phần hẹp của lãnh thổ. Còn châu Phi 2 đường chí tuyến qua phần lãnh thổ mở rộng. Chính vì vậy mà thiên nhiên châu Mĩ ôn hòa và phong phú hơn thiên nhiên châu Phi rất nhiều</w:t>
            </w:r>
            <w:r>
              <w:rPr>
                <w:rFonts w:eastAsia="Arial"/>
                <w:color w:val="000000"/>
                <w:lang w:val="nl-NL"/>
              </w:rPr>
              <w:t>.</w:t>
            </w:r>
          </w:p>
          <w:p w14:paraId="256BE2A7" w14:textId="77777777" w:rsidR="009F521F" w:rsidRPr="00AB2BA6" w:rsidRDefault="009F521F" w:rsidP="00906930">
            <w:pPr>
              <w:spacing w:after="0" w:line="240" w:lineRule="auto"/>
              <w:jc w:val="both"/>
              <w:rPr>
                <w:rFonts w:eastAsia="Arial"/>
                <w:b/>
                <w:color w:val="000000"/>
                <w:lang w:val="nl-NL"/>
              </w:rPr>
            </w:pPr>
            <w:r w:rsidRPr="00AB2BA6">
              <w:rPr>
                <w:rFonts w:eastAsia="Arial"/>
                <w:color w:val="000000"/>
                <w:lang w:val="nl-NL"/>
              </w:rPr>
              <w:t>- Hs: Kênh đào Pa-na-ma được tiến hành đào trong 35 năm tại eo Pa-na-ma nơi hẹp nhất châu Mĩ &lt; 50km. Hai đại dương lớn được nối với nhau hết sức thuận lợi, một hệ thống giao thông đường thủy có vai trò lớn lao về kinh tế, quân sự…</w:t>
            </w:r>
          </w:p>
        </w:tc>
        <w:tc>
          <w:tcPr>
            <w:tcW w:w="3311" w:type="dxa"/>
            <w:shd w:val="clear" w:color="auto" w:fill="auto"/>
          </w:tcPr>
          <w:p w14:paraId="36E2DD5C" w14:textId="77777777" w:rsidR="009F521F" w:rsidRPr="00AB2BA6" w:rsidRDefault="009F521F" w:rsidP="00906930">
            <w:pPr>
              <w:spacing w:after="0" w:line="240" w:lineRule="auto"/>
              <w:jc w:val="both"/>
              <w:rPr>
                <w:rFonts w:eastAsia="Arial"/>
                <w:b/>
                <w:color w:val="000000"/>
                <w:lang w:val="nl-NL"/>
              </w:rPr>
            </w:pPr>
            <w:r w:rsidRPr="00AB2BA6">
              <w:rPr>
                <w:rFonts w:eastAsia="Arial"/>
                <w:b/>
                <w:color w:val="000000"/>
                <w:lang w:val="nl-NL"/>
              </w:rPr>
              <w:lastRenderedPageBreak/>
              <w:t>1. Một lãnh thổ rộng lớn</w:t>
            </w:r>
          </w:p>
          <w:p w14:paraId="3852F135"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Vị trí địa lí, giới hạn:</w:t>
            </w:r>
          </w:p>
          <w:p w14:paraId="60FC4F79" w14:textId="77777777" w:rsidR="009F521F" w:rsidRPr="00AB2BA6" w:rsidRDefault="009F521F" w:rsidP="00906930">
            <w:pPr>
              <w:spacing w:after="0" w:line="240" w:lineRule="auto"/>
              <w:jc w:val="both"/>
              <w:rPr>
                <w:rFonts w:eastAsia="Arial"/>
                <w:color w:val="000000"/>
                <w:lang w:val="nl-NL"/>
              </w:rPr>
            </w:pPr>
          </w:p>
          <w:p w14:paraId="4A81D143"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Diện tích: 42 triệu km</w:t>
            </w:r>
            <w:r w:rsidRPr="00AB2BA6">
              <w:rPr>
                <w:rFonts w:eastAsia="Arial"/>
                <w:color w:val="000000"/>
                <w:vertAlign w:val="superscript"/>
                <w:lang w:val="nl-NL"/>
              </w:rPr>
              <w:t>2</w:t>
            </w:r>
          </w:p>
          <w:p w14:paraId="7145DE4A" w14:textId="77777777" w:rsidR="009F521F" w:rsidRPr="00AB2BA6" w:rsidRDefault="009F521F" w:rsidP="00906930">
            <w:pPr>
              <w:spacing w:after="0" w:line="240" w:lineRule="auto"/>
              <w:jc w:val="both"/>
              <w:rPr>
                <w:rFonts w:eastAsia="Arial"/>
                <w:color w:val="000000"/>
                <w:lang w:val="nl-NL"/>
              </w:rPr>
            </w:pPr>
          </w:p>
          <w:p w14:paraId="206DACC1"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Đặc điểm khái quát:</w:t>
            </w:r>
          </w:p>
          <w:p w14:paraId="2A8922EF" w14:textId="77777777" w:rsidR="009F521F" w:rsidRPr="00AB2BA6" w:rsidRDefault="009F521F" w:rsidP="00906930">
            <w:pPr>
              <w:spacing w:after="0" w:line="240" w:lineRule="auto"/>
              <w:jc w:val="both"/>
              <w:rPr>
                <w:rFonts w:eastAsia="Arial"/>
                <w:color w:val="000000"/>
                <w:lang w:val="nl-NL"/>
              </w:rPr>
            </w:pPr>
          </w:p>
          <w:p w14:paraId="6A0DF4DA"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Châu Mĩ nằm hoàn toàn ở nửa cầu Tây.</w:t>
            </w:r>
          </w:p>
          <w:p w14:paraId="34773AB8" w14:textId="77777777" w:rsidR="009F521F" w:rsidRPr="00AB2BA6" w:rsidRDefault="009F521F" w:rsidP="00906930">
            <w:pPr>
              <w:spacing w:after="0" w:line="240" w:lineRule="auto"/>
              <w:jc w:val="both"/>
              <w:rPr>
                <w:rFonts w:eastAsia="Arial"/>
                <w:color w:val="000000"/>
                <w:lang w:val="nl-NL"/>
              </w:rPr>
            </w:pPr>
          </w:p>
          <w:p w14:paraId="5D14716B" w14:textId="77777777" w:rsidR="009F521F" w:rsidRPr="00AB2BA6" w:rsidRDefault="009F521F" w:rsidP="00906930">
            <w:pPr>
              <w:spacing w:after="0" w:line="240" w:lineRule="auto"/>
              <w:jc w:val="both"/>
              <w:rPr>
                <w:rFonts w:eastAsia="Arial"/>
                <w:color w:val="000000"/>
                <w:lang w:val="nl-NL"/>
              </w:rPr>
            </w:pPr>
          </w:p>
          <w:p w14:paraId="74500822" w14:textId="77777777" w:rsidR="009F521F" w:rsidRPr="00AB2BA6" w:rsidRDefault="009F521F" w:rsidP="00906930">
            <w:pPr>
              <w:spacing w:after="0" w:line="240" w:lineRule="auto"/>
              <w:jc w:val="both"/>
              <w:rPr>
                <w:rFonts w:eastAsia="Arial"/>
                <w:color w:val="000000"/>
                <w:lang w:val="nl-NL"/>
              </w:rPr>
            </w:pPr>
          </w:p>
          <w:p w14:paraId="3D5500A1" w14:textId="77777777" w:rsidR="009F521F" w:rsidRPr="00AB2BA6" w:rsidRDefault="009F521F" w:rsidP="00906930">
            <w:pPr>
              <w:spacing w:after="0" w:line="240" w:lineRule="auto"/>
              <w:jc w:val="both"/>
              <w:rPr>
                <w:rFonts w:eastAsia="Arial"/>
                <w:color w:val="000000"/>
                <w:lang w:val="nl-NL"/>
              </w:rPr>
            </w:pPr>
          </w:p>
          <w:p w14:paraId="0105F922" w14:textId="77777777" w:rsidR="009F521F" w:rsidRPr="00AB2BA6" w:rsidRDefault="009F521F" w:rsidP="00906930">
            <w:pPr>
              <w:spacing w:after="0" w:line="240" w:lineRule="auto"/>
              <w:jc w:val="both"/>
              <w:rPr>
                <w:rFonts w:eastAsia="Arial"/>
                <w:color w:val="000000"/>
                <w:lang w:val="nl-NL"/>
              </w:rPr>
            </w:pPr>
          </w:p>
          <w:p w14:paraId="5D333C41" w14:textId="77777777" w:rsidR="009F521F" w:rsidRPr="00AB2BA6" w:rsidRDefault="009F521F" w:rsidP="00906930">
            <w:pPr>
              <w:spacing w:after="0" w:line="240" w:lineRule="auto"/>
              <w:jc w:val="both"/>
              <w:rPr>
                <w:rFonts w:eastAsia="Arial"/>
                <w:color w:val="000000"/>
                <w:lang w:val="nl-NL"/>
              </w:rPr>
            </w:pPr>
          </w:p>
          <w:p w14:paraId="119B7E95" w14:textId="77777777" w:rsidR="009F521F" w:rsidRPr="00AB2BA6" w:rsidRDefault="009F521F" w:rsidP="00906930">
            <w:pPr>
              <w:spacing w:after="0" w:line="240" w:lineRule="auto"/>
              <w:jc w:val="both"/>
              <w:rPr>
                <w:rFonts w:eastAsia="Arial"/>
                <w:color w:val="000000"/>
                <w:lang w:val="nl-NL"/>
              </w:rPr>
            </w:pPr>
          </w:p>
          <w:p w14:paraId="1553C777" w14:textId="77777777" w:rsidR="009F521F" w:rsidRPr="00AB2BA6" w:rsidRDefault="009F521F" w:rsidP="00906930">
            <w:pPr>
              <w:spacing w:after="0" w:line="240" w:lineRule="auto"/>
              <w:jc w:val="both"/>
              <w:rPr>
                <w:rFonts w:eastAsia="Arial"/>
                <w:color w:val="000000"/>
                <w:lang w:val="nl-NL"/>
              </w:rPr>
            </w:pPr>
          </w:p>
          <w:p w14:paraId="4A17CF96" w14:textId="77777777" w:rsidR="009F521F" w:rsidRPr="00AB2BA6" w:rsidRDefault="009F521F" w:rsidP="00906930">
            <w:pPr>
              <w:spacing w:after="0" w:line="240" w:lineRule="auto"/>
              <w:jc w:val="both"/>
              <w:rPr>
                <w:rFonts w:eastAsia="Arial"/>
                <w:color w:val="000000"/>
                <w:lang w:val="nl-NL"/>
              </w:rPr>
            </w:pPr>
          </w:p>
          <w:p w14:paraId="0E837F8B"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lastRenderedPageBreak/>
              <w:t>- Lãnh thổ trải dài từ vùng cực Bắc đến tận vùng cận cực Nam.</w:t>
            </w:r>
          </w:p>
          <w:p w14:paraId="65C0A700" w14:textId="77777777" w:rsidR="009F521F" w:rsidRPr="00AB2BA6" w:rsidRDefault="009F521F" w:rsidP="00906930">
            <w:pPr>
              <w:spacing w:after="0" w:line="240" w:lineRule="auto"/>
              <w:jc w:val="both"/>
              <w:rPr>
                <w:rFonts w:eastAsia="Arial"/>
                <w:color w:val="000000"/>
                <w:lang w:val="nl-NL"/>
              </w:rPr>
            </w:pPr>
          </w:p>
          <w:p w14:paraId="2AD38AFC" w14:textId="77777777" w:rsidR="009F521F" w:rsidRPr="00AB2BA6" w:rsidRDefault="009F521F" w:rsidP="00906930">
            <w:pPr>
              <w:spacing w:after="0" w:line="240" w:lineRule="auto"/>
              <w:jc w:val="both"/>
              <w:rPr>
                <w:rFonts w:eastAsia="Arial"/>
                <w:color w:val="000000"/>
                <w:lang w:val="nl-NL"/>
              </w:rPr>
            </w:pPr>
          </w:p>
          <w:p w14:paraId="1087B32D" w14:textId="77777777" w:rsidR="009F521F" w:rsidRPr="00AB2BA6" w:rsidRDefault="009F521F" w:rsidP="00906930">
            <w:pPr>
              <w:spacing w:after="0" w:line="240" w:lineRule="auto"/>
              <w:jc w:val="both"/>
              <w:rPr>
                <w:rFonts w:eastAsia="Arial"/>
                <w:color w:val="000000"/>
                <w:lang w:val="nl-NL"/>
              </w:rPr>
            </w:pPr>
          </w:p>
          <w:p w14:paraId="40F17FB8" w14:textId="77777777" w:rsidR="009F521F" w:rsidRPr="00AB2BA6" w:rsidRDefault="009F521F" w:rsidP="00906930">
            <w:pPr>
              <w:spacing w:after="0" w:line="240" w:lineRule="auto"/>
              <w:jc w:val="both"/>
              <w:rPr>
                <w:rFonts w:eastAsia="Arial"/>
                <w:color w:val="000000"/>
                <w:lang w:val="nl-NL"/>
              </w:rPr>
            </w:pPr>
          </w:p>
          <w:p w14:paraId="0BBD7C6E" w14:textId="77777777" w:rsidR="009F521F" w:rsidRPr="00AB2BA6" w:rsidRDefault="009F521F" w:rsidP="00906930">
            <w:pPr>
              <w:spacing w:after="0" w:line="240" w:lineRule="auto"/>
              <w:jc w:val="both"/>
              <w:rPr>
                <w:rFonts w:eastAsia="Arial"/>
                <w:color w:val="000000"/>
                <w:lang w:val="nl-NL"/>
              </w:rPr>
            </w:pPr>
          </w:p>
          <w:p w14:paraId="7F5B3F7B" w14:textId="77777777" w:rsidR="009F521F" w:rsidRPr="00AB2BA6" w:rsidRDefault="009F521F" w:rsidP="00906930">
            <w:pPr>
              <w:spacing w:after="0" w:line="240" w:lineRule="auto"/>
              <w:jc w:val="both"/>
              <w:rPr>
                <w:rFonts w:eastAsia="Arial"/>
                <w:color w:val="000000"/>
                <w:lang w:val="nl-NL"/>
              </w:rPr>
            </w:pPr>
          </w:p>
          <w:p w14:paraId="6A9F4260" w14:textId="77777777" w:rsidR="009F521F" w:rsidRPr="00AB2BA6" w:rsidRDefault="009F521F" w:rsidP="00906930">
            <w:pPr>
              <w:spacing w:after="0" w:line="240" w:lineRule="auto"/>
              <w:jc w:val="both"/>
              <w:rPr>
                <w:rFonts w:eastAsia="Arial"/>
                <w:color w:val="000000"/>
                <w:lang w:val="nl-NL"/>
              </w:rPr>
            </w:pPr>
          </w:p>
          <w:p w14:paraId="7AC23DE7" w14:textId="77777777" w:rsidR="009F521F" w:rsidRPr="00AB2BA6" w:rsidRDefault="009F521F" w:rsidP="00906930">
            <w:pPr>
              <w:spacing w:after="0" w:line="240" w:lineRule="auto"/>
              <w:jc w:val="both"/>
              <w:rPr>
                <w:rFonts w:eastAsia="Arial"/>
                <w:color w:val="000000"/>
                <w:lang w:val="nl-NL"/>
              </w:rPr>
            </w:pPr>
          </w:p>
          <w:p w14:paraId="08CDCFBE" w14:textId="77777777" w:rsidR="009F521F" w:rsidRPr="00AB2BA6" w:rsidRDefault="009F521F" w:rsidP="00906930">
            <w:pPr>
              <w:spacing w:after="0" w:line="240" w:lineRule="auto"/>
              <w:jc w:val="both"/>
              <w:rPr>
                <w:rFonts w:eastAsia="Arial"/>
                <w:color w:val="000000"/>
                <w:lang w:val="nl-NL"/>
              </w:rPr>
            </w:pPr>
          </w:p>
          <w:p w14:paraId="5AA75336" w14:textId="77777777" w:rsidR="009F521F" w:rsidRPr="00AB2BA6" w:rsidRDefault="009F521F" w:rsidP="00906930">
            <w:pPr>
              <w:spacing w:after="0" w:line="240" w:lineRule="auto"/>
              <w:jc w:val="both"/>
              <w:rPr>
                <w:rFonts w:eastAsia="Arial"/>
                <w:color w:val="000000"/>
                <w:lang w:val="nl-NL"/>
              </w:rPr>
            </w:pPr>
          </w:p>
          <w:p w14:paraId="60301861" w14:textId="77777777" w:rsidR="009F521F" w:rsidRPr="00AB2BA6" w:rsidRDefault="009F521F" w:rsidP="00906930">
            <w:pPr>
              <w:spacing w:after="0" w:line="240" w:lineRule="auto"/>
              <w:jc w:val="both"/>
              <w:rPr>
                <w:rFonts w:eastAsia="Arial"/>
                <w:color w:val="000000"/>
                <w:lang w:val="nl-NL"/>
              </w:rPr>
            </w:pPr>
          </w:p>
          <w:p w14:paraId="3024324E" w14:textId="77777777" w:rsidR="009F521F" w:rsidRPr="00AB2BA6" w:rsidRDefault="009F521F" w:rsidP="00906930">
            <w:pPr>
              <w:spacing w:after="0" w:line="240" w:lineRule="auto"/>
              <w:jc w:val="both"/>
              <w:rPr>
                <w:rFonts w:eastAsia="Arial"/>
                <w:color w:val="000000"/>
                <w:lang w:val="nl-NL"/>
              </w:rPr>
            </w:pPr>
          </w:p>
          <w:p w14:paraId="77AAB7D8" w14:textId="77777777" w:rsidR="009F521F" w:rsidRPr="00AB2BA6" w:rsidRDefault="009F521F" w:rsidP="00906930">
            <w:pPr>
              <w:spacing w:after="0" w:line="240" w:lineRule="auto"/>
              <w:jc w:val="both"/>
              <w:rPr>
                <w:rFonts w:eastAsia="Arial"/>
                <w:color w:val="000000"/>
                <w:lang w:val="nl-NL"/>
              </w:rPr>
            </w:pPr>
          </w:p>
          <w:p w14:paraId="6B5BCDAE" w14:textId="77777777" w:rsidR="009F521F" w:rsidRPr="00AB2BA6" w:rsidRDefault="009F521F" w:rsidP="00906930">
            <w:pPr>
              <w:spacing w:after="0" w:line="240" w:lineRule="auto"/>
              <w:jc w:val="both"/>
              <w:rPr>
                <w:rFonts w:eastAsia="Arial"/>
                <w:color w:val="000000"/>
                <w:lang w:val="nl-NL"/>
              </w:rPr>
            </w:pPr>
          </w:p>
          <w:p w14:paraId="3BEE81ED" w14:textId="77777777" w:rsidR="009F521F" w:rsidRPr="00AB2BA6" w:rsidRDefault="009F521F" w:rsidP="00906930">
            <w:pPr>
              <w:spacing w:after="0" w:line="240" w:lineRule="auto"/>
              <w:jc w:val="both"/>
              <w:rPr>
                <w:rFonts w:eastAsia="Arial"/>
                <w:color w:val="000000"/>
                <w:lang w:val="nl-NL"/>
              </w:rPr>
            </w:pPr>
          </w:p>
          <w:p w14:paraId="47FB225C" w14:textId="77777777" w:rsidR="009F521F" w:rsidRPr="00AB2BA6" w:rsidRDefault="009F521F" w:rsidP="00906930">
            <w:pPr>
              <w:spacing w:after="0" w:line="240" w:lineRule="auto"/>
              <w:jc w:val="both"/>
              <w:rPr>
                <w:rFonts w:eastAsia="Arial"/>
                <w:color w:val="000000"/>
                <w:lang w:val="nl-NL"/>
              </w:rPr>
            </w:pPr>
          </w:p>
          <w:p w14:paraId="08620548" w14:textId="77777777" w:rsidR="009F521F" w:rsidRPr="00AB2BA6" w:rsidRDefault="009F521F" w:rsidP="00906930">
            <w:pPr>
              <w:spacing w:after="0" w:line="240" w:lineRule="auto"/>
              <w:jc w:val="both"/>
              <w:rPr>
                <w:rFonts w:eastAsia="Arial"/>
                <w:color w:val="000000"/>
                <w:lang w:val="nl-NL"/>
              </w:rPr>
            </w:pPr>
          </w:p>
          <w:p w14:paraId="3371572D" w14:textId="77777777" w:rsidR="009F521F" w:rsidRPr="00AB2BA6" w:rsidRDefault="009F521F" w:rsidP="00906930">
            <w:pPr>
              <w:spacing w:after="0" w:line="240" w:lineRule="auto"/>
              <w:jc w:val="both"/>
              <w:rPr>
                <w:rFonts w:eastAsia="Arial"/>
                <w:color w:val="000000"/>
                <w:lang w:val="nl-NL"/>
              </w:rPr>
            </w:pPr>
          </w:p>
          <w:p w14:paraId="1E2A1FC8" w14:textId="77777777" w:rsidR="009F521F" w:rsidRPr="00AB2BA6" w:rsidRDefault="009F521F" w:rsidP="00906930">
            <w:pPr>
              <w:spacing w:after="0" w:line="240" w:lineRule="auto"/>
              <w:jc w:val="both"/>
              <w:rPr>
                <w:rFonts w:eastAsia="Arial"/>
                <w:color w:val="000000"/>
                <w:lang w:val="nl-NL"/>
              </w:rPr>
            </w:pPr>
          </w:p>
          <w:p w14:paraId="51120B9B" w14:textId="77777777" w:rsidR="009F521F" w:rsidRPr="00AB2BA6" w:rsidRDefault="009F521F" w:rsidP="00906930">
            <w:pPr>
              <w:spacing w:after="0" w:line="240" w:lineRule="auto"/>
              <w:jc w:val="both"/>
              <w:rPr>
                <w:rFonts w:eastAsia="Arial"/>
                <w:color w:val="000000"/>
                <w:lang w:val="nl-NL"/>
              </w:rPr>
            </w:pPr>
          </w:p>
          <w:p w14:paraId="3C540BE1" w14:textId="77777777" w:rsidR="009F521F" w:rsidRPr="00AB2BA6" w:rsidRDefault="009F521F" w:rsidP="00906930">
            <w:pPr>
              <w:spacing w:after="0" w:line="240" w:lineRule="auto"/>
              <w:jc w:val="both"/>
              <w:rPr>
                <w:rFonts w:eastAsia="Arial"/>
                <w:color w:val="000000"/>
                <w:lang w:val="nl-NL"/>
              </w:rPr>
            </w:pPr>
          </w:p>
          <w:p w14:paraId="7F589705" w14:textId="77777777" w:rsidR="009F521F" w:rsidRPr="00AB2BA6" w:rsidRDefault="009F521F" w:rsidP="00906930">
            <w:pPr>
              <w:spacing w:after="0" w:line="240" w:lineRule="auto"/>
              <w:jc w:val="both"/>
              <w:rPr>
                <w:rFonts w:eastAsia="Arial"/>
                <w:color w:val="000000"/>
                <w:lang w:val="nl-NL"/>
              </w:rPr>
            </w:pPr>
          </w:p>
        </w:tc>
      </w:tr>
      <w:tr w:rsidR="009F521F" w:rsidRPr="00AB2BA6" w14:paraId="397A9FEE" w14:textId="77777777" w:rsidTr="00906930">
        <w:trPr>
          <w:jc w:val="center"/>
        </w:trPr>
        <w:tc>
          <w:tcPr>
            <w:tcW w:w="9997" w:type="dxa"/>
            <w:gridSpan w:val="3"/>
          </w:tcPr>
          <w:p w14:paraId="032EE7AE" w14:textId="77777777" w:rsidR="009F521F" w:rsidRPr="00AB2BA6" w:rsidRDefault="009F521F" w:rsidP="00906930">
            <w:pPr>
              <w:tabs>
                <w:tab w:val="center" w:pos="4680"/>
                <w:tab w:val="right" w:pos="9360"/>
              </w:tabs>
              <w:spacing w:after="0" w:line="240" w:lineRule="auto"/>
              <w:jc w:val="center"/>
              <w:rPr>
                <w:rFonts w:eastAsia="Arial"/>
                <w:b/>
                <w:color w:val="000000"/>
                <w:lang w:val="nl-NL"/>
              </w:rPr>
            </w:pPr>
            <w:r w:rsidRPr="00AB2BA6">
              <w:rPr>
                <w:rFonts w:eastAsia="Arial"/>
                <w:b/>
                <w:color w:val="000000"/>
                <w:lang w:val="nl-NL"/>
              </w:rPr>
              <w:lastRenderedPageBreak/>
              <w:t>Hoạt động 2:</w:t>
            </w:r>
            <w:r w:rsidRPr="00AB2BA6">
              <w:rPr>
                <w:rFonts w:eastAsia="Arial"/>
                <w:color w:val="000000"/>
                <w:lang w:val="nl-NL"/>
              </w:rPr>
              <w:t xml:space="preserve"> </w:t>
            </w:r>
            <w:r w:rsidRPr="00AB2BA6">
              <w:rPr>
                <w:rFonts w:eastAsia="Arial"/>
                <w:b/>
                <w:color w:val="000000"/>
                <w:lang w:val="nl-NL"/>
              </w:rPr>
              <w:t>Tìm hiểu nguồn gốc dân cư châu Mĩ (15p)</w:t>
            </w:r>
          </w:p>
        </w:tc>
      </w:tr>
      <w:tr w:rsidR="009F521F" w:rsidRPr="00AB2BA6" w14:paraId="4BD2C1E8" w14:textId="77777777" w:rsidTr="00906930">
        <w:trPr>
          <w:jc w:val="center"/>
        </w:trPr>
        <w:tc>
          <w:tcPr>
            <w:tcW w:w="3526" w:type="dxa"/>
            <w:shd w:val="clear" w:color="auto" w:fill="auto"/>
          </w:tcPr>
          <w:p w14:paraId="30563D43"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 Gv:  Dựa vào hiểu biết của bản thân và kiến thức lịch sử, hãy cho biết trước thế kỉ XVI, chủ nhân của châu Mĩ là người gì ? Họ thuộc chủng tộc nào ? </w:t>
            </w:r>
          </w:p>
          <w:p w14:paraId="77790EF9"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Hs: Trước thế kỉ XVI, chủ nhân của châu Mĩ là người Anh-điêng và người E-xki-mô thuộc chủng tộc Môn-gô-lô-it.</w:t>
            </w:r>
          </w:p>
          <w:p w14:paraId="7A406C47"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xml:space="preserve">- Gv giảng: Khái quát về con đường nhập cư của người </w:t>
            </w:r>
            <w:r w:rsidRPr="00AB2BA6">
              <w:rPr>
                <w:rFonts w:eastAsia="Arial"/>
                <w:color w:val="000000"/>
                <w:lang w:val="nl-NL"/>
              </w:rPr>
              <w:lastRenderedPageBreak/>
              <w:t>Anh-điêng và người E-xki-mô.</w:t>
            </w:r>
          </w:p>
          <w:p w14:paraId="1486C985"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Cho biết những nét cơ bản về cuộc sống của người Anh-điêng và người Ex-ki-mô ?</w:t>
            </w:r>
          </w:p>
          <w:p w14:paraId="11EDB22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treo lược đồ các luồng nhập cư vào châu Mĩ và hướng dẫn HS quan sát.</w:t>
            </w:r>
          </w:p>
          <w:p w14:paraId="66D977C2"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chia lớp làm 4 nhóm, thảo luận (4phút)</w:t>
            </w:r>
          </w:p>
          <w:p w14:paraId="3FD440A4"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Quan sát lược đồ, xác định các luồng nhập cư vào châu Mĩ ? Cho biết các luồng nhập cư có vai trò quan trọng như thế nào tới sự hình thành cộng đồng dân cư châu Mĩ ?</w:t>
            </w:r>
          </w:p>
          <w:p w14:paraId="4CC0B463"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Đại diện nhóm trả lời.</w:t>
            </w:r>
          </w:p>
          <w:p w14:paraId="17D50785"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Gv nhận xét chốt nội dung chính.</w:t>
            </w:r>
          </w:p>
          <w:p w14:paraId="628E2CB7"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Giải thích tại sao có sự khác nhau về ngôn ngữ giữa dân cư ở khu vực Bắc Mĩ với dân cư khu vực Trung và Nam Mĩ ?</w:t>
            </w:r>
          </w:p>
          <w:p w14:paraId="0356598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Hs: Do các nguồn nhập cư khác nhau về ngôn ngữ:</w:t>
            </w:r>
          </w:p>
          <w:p w14:paraId="22B62D5F"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Bắc Mĩ nói tiếng Anh nên gọi là châu Mĩ Ăng-lô-xăc-xông.</w:t>
            </w:r>
          </w:p>
          <w:p w14:paraId="41F7635D"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 Trung và Nam Mĩ nói tiếng theo ngữ hệ La-tinh nên gọi là châu Mĩ La-tinh.</w:t>
            </w:r>
          </w:p>
        </w:tc>
        <w:tc>
          <w:tcPr>
            <w:tcW w:w="3160" w:type="dxa"/>
          </w:tcPr>
          <w:p w14:paraId="4AABB60F" w14:textId="77777777" w:rsidR="009F521F" w:rsidRPr="00AB2BA6" w:rsidRDefault="009F521F" w:rsidP="00906930">
            <w:pPr>
              <w:spacing w:after="0" w:line="240" w:lineRule="auto"/>
              <w:jc w:val="both"/>
              <w:rPr>
                <w:rFonts w:eastAsia="Arial"/>
                <w:b/>
                <w:color w:val="000000"/>
                <w:lang w:val="nl-NL"/>
              </w:rPr>
            </w:pPr>
          </w:p>
        </w:tc>
        <w:tc>
          <w:tcPr>
            <w:tcW w:w="3311" w:type="dxa"/>
            <w:shd w:val="clear" w:color="auto" w:fill="auto"/>
          </w:tcPr>
          <w:p w14:paraId="38743E08" w14:textId="77777777" w:rsidR="009F521F" w:rsidRPr="00AB2BA6" w:rsidRDefault="009F521F" w:rsidP="00906930">
            <w:pPr>
              <w:spacing w:after="0" w:line="240" w:lineRule="auto"/>
              <w:jc w:val="both"/>
              <w:rPr>
                <w:rFonts w:eastAsia="Arial"/>
                <w:b/>
                <w:color w:val="000000"/>
                <w:lang w:val="nl-NL"/>
              </w:rPr>
            </w:pPr>
            <w:r w:rsidRPr="00AB2BA6">
              <w:rPr>
                <w:rFonts w:eastAsia="Arial"/>
                <w:b/>
                <w:color w:val="000000"/>
                <w:lang w:val="nl-NL"/>
              </w:rPr>
              <w:t>2. Vùng đất của dân nhập cư, Thành phần chủng tộc đa dạng.</w:t>
            </w:r>
          </w:p>
          <w:p w14:paraId="5E7C97EA" w14:textId="77777777" w:rsidR="009F521F" w:rsidRPr="00AB2BA6" w:rsidRDefault="009F521F" w:rsidP="00906930">
            <w:pPr>
              <w:spacing w:after="0" w:line="240" w:lineRule="auto"/>
              <w:jc w:val="both"/>
              <w:rPr>
                <w:rFonts w:eastAsia="Arial"/>
                <w:color w:val="000000"/>
                <w:lang w:val="nl-NL"/>
              </w:rPr>
            </w:pPr>
            <w:r w:rsidRPr="00AB2BA6">
              <w:rPr>
                <w:rFonts w:eastAsia="Arial"/>
                <w:color w:val="000000"/>
                <w:lang w:val="nl-NL"/>
              </w:rPr>
              <w:t>Do lịch sử nhập cư lâu dài, châu Mĩ có các thành phần chủng tộc đa dạng: Môn-gô-lô-it, Ơ-rô-pê-ô-it, Nê-grô-it. Các chủng tộc ở châu Mĩ đã hòa huyết, tạo nên các thành phần người lai.</w:t>
            </w:r>
          </w:p>
          <w:p w14:paraId="6CDCD222" w14:textId="77777777" w:rsidR="009F521F" w:rsidRPr="00AB2BA6" w:rsidRDefault="009F521F" w:rsidP="00906930">
            <w:pPr>
              <w:spacing w:after="0" w:line="240" w:lineRule="auto"/>
              <w:jc w:val="both"/>
              <w:rPr>
                <w:rFonts w:eastAsia="Arial"/>
                <w:color w:val="000000"/>
                <w:lang w:val="nl-NL"/>
              </w:rPr>
            </w:pPr>
          </w:p>
          <w:p w14:paraId="6E76524B" w14:textId="77777777" w:rsidR="009F521F" w:rsidRPr="00AB2BA6" w:rsidRDefault="009F521F" w:rsidP="00906930">
            <w:pPr>
              <w:spacing w:after="0" w:line="240" w:lineRule="auto"/>
              <w:jc w:val="both"/>
              <w:rPr>
                <w:rFonts w:eastAsia="Arial"/>
                <w:color w:val="000000"/>
                <w:lang w:val="nl-NL"/>
              </w:rPr>
            </w:pPr>
          </w:p>
          <w:p w14:paraId="4C3FEF79" w14:textId="77777777" w:rsidR="009F521F" w:rsidRPr="00AB2BA6" w:rsidRDefault="009F521F" w:rsidP="00906930">
            <w:pPr>
              <w:spacing w:after="0" w:line="240" w:lineRule="auto"/>
              <w:jc w:val="both"/>
              <w:rPr>
                <w:rFonts w:eastAsia="Arial"/>
                <w:b/>
                <w:color w:val="000000"/>
                <w:lang w:val="nl-NL"/>
              </w:rPr>
            </w:pPr>
          </w:p>
        </w:tc>
      </w:tr>
    </w:tbl>
    <w:p w14:paraId="6F65D006" w14:textId="77777777" w:rsidR="009F521F" w:rsidRPr="002E7A18" w:rsidRDefault="009F521F" w:rsidP="009F521F">
      <w:pPr>
        <w:tabs>
          <w:tab w:val="left" w:pos="360"/>
        </w:tabs>
        <w:spacing w:after="0" w:line="240" w:lineRule="auto"/>
        <w:jc w:val="both"/>
        <w:rPr>
          <w:rFonts w:eastAsia="Arial"/>
          <w:b/>
          <w:color w:val="000000"/>
          <w:lang w:val="vi-VN"/>
        </w:rPr>
      </w:pPr>
      <w:r w:rsidRPr="00AB2BA6">
        <w:rPr>
          <w:rFonts w:eastAsia="Arial"/>
          <w:color w:val="000000"/>
          <w:lang w:val="nl-NL"/>
        </w:rPr>
        <w:tab/>
      </w:r>
      <w:r w:rsidRPr="002E7A18">
        <w:rPr>
          <w:rFonts w:eastAsia="Arial"/>
          <w:b/>
          <w:color w:val="000000"/>
          <w:lang w:val="vi-VN"/>
        </w:rPr>
        <w:t>4. Củng cố: (</w:t>
      </w:r>
      <w:r w:rsidRPr="002E7A18">
        <w:rPr>
          <w:rFonts w:eastAsia="Arial"/>
          <w:b/>
          <w:color w:val="000000"/>
          <w:lang w:val="nl-NL"/>
        </w:rPr>
        <w:t>2</w:t>
      </w:r>
      <w:r w:rsidRPr="002E7A18">
        <w:rPr>
          <w:rFonts w:eastAsia="Arial"/>
          <w:b/>
          <w:color w:val="000000"/>
          <w:lang w:val="vi-VN"/>
        </w:rPr>
        <w:t>p)</w:t>
      </w:r>
    </w:p>
    <w:p w14:paraId="2FEA61DA" w14:textId="77777777" w:rsidR="009F521F" w:rsidRPr="00AB2BA6" w:rsidRDefault="009F521F" w:rsidP="009F521F">
      <w:pPr>
        <w:spacing w:after="0" w:line="240" w:lineRule="auto"/>
        <w:jc w:val="both"/>
        <w:rPr>
          <w:rFonts w:eastAsia="Arial"/>
          <w:color w:val="000000"/>
          <w:lang w:val="nl-NL"/>
        </w:rPr>
      </w:pPr>
      <w:r w:rsidRPr="00AB2BA6">
        <w:rPr>
          <w:rFonts w:eastAsia="Arial"/>
          <w:color w:val="000000"/>
          <w:lang w:val="vi-VN"/>
        </w:rPr>
        <w:tab/>
      </w:r>
      <w:r w:rsidRPr="00AB2BA6">
        <w:rPr>
          <w:rFonts w:eastAsia="Arial"/>
          <w:color w:val="000000"/>
          <w:lang w:val="nl-NL"/>
        </w:rPr>
        <w:t>Người đầu tiên tìm ra châu Mĩ là ai ?</w:t>
      </w:r>
    </w:p>
    <w:p w14:paraId="4DB8C2C8"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A . B. Đi-a-xơ năm 1487</w:t>
      </w:r>
    </w:p>
    <w:p w14:paraId="441563A6"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noProof/>
          <w:color w:val="000000"/>
        </w:rPr>
        <mc:AlternateContent>
          <mc:Choice Requires="wps">
            <w:drawing>
              <wp:anchor distT="0" distB="0" distL="114300" distR="114300" simplePos="0" relativeHeight="251659264" behindDoc="0" locked="0" layoutInCell="1" allowOverlap="1" wp14:anchorId="0789D1B8" wp14:editId="4D3F35CB">
                <wp:simplePos x="0" y="0"/>
                <wp:positionH relativeFrom="column">
                  <wp:posOffset>396875</wp:posOffset>
                </wp:positionH>
                <wp:positionV relativeFrom="paragraph">
                  <wp:posOffset>191770</wp:posOffset>
                </wp:positionV>
                <wp:extent cx="231775" cy="198120"/>
                <wp:effectExtent l="13335" t="12700" r="12065" b="8255"/>
                <wp:wrapNone/>
                <wp:docPr id="45"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42D51" id="Oval 230" o:spid="_x0000_s1026" style="position:absolute;margin-left:31.25pt;margin-top:15.1pt;width:18.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" filled="f"/>
            </w:pict>
          </mc:Fallback>
        </mc:AlternateContent>
      </w:r>
      <w:r w:rsidRPr="00AB2BA6">
        <w:rPr>
          <w:rFonts w:eastAsia="Arial"/>
          <w:color w:val="000000"/>
          <w:lang w:val="nl-NL"/>
        </w:rPr>
        <w:t>B . Crix-xtốp Cô-lôm-bô</w:t>
      </w:r>
      <w:r w:rsidRPr="00AB2BA6">
        <w:rPr>
          <w:rFonts w:eastAsia="Arial"/>
          <w:color w:val="000000"/>
          <w:lang w:val="nl-NL"/>
        </w:rPr>
        <w:tab/>
      </w:r>
    </w:p>
    <w:p w14:paraId="039CADDA"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C . A-me-ri Cô-ve-xpu-xi năm 1522</w:t>
      </w:r>
    </w:p>
    <w:p w14:paraId="2CC62FCE"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 Các luồng nhập cư có vai trò quan trọng như thế nào đến sự hình thành cộng đồng dân cư châu Mĩ ?</w:t>
      </w:r>
    </w:p>
    <w:p w14:paraId="4A24C0BC" w14:textId="77777777" w:rsidR="009F521F" w:rsidRPr="002E7A18" w:rsidRDefault="009F521F" w:rsidP="009F521F">
      <w:pPr>
        <w:spacing w:after="0" w:line="240" w:lineRule="auto"/>
        <w:jc w:val="both"/>
        <w:rPr>
          <w:rFonts w:eastAsia="Arial"/>
          <w:b/>
          <w:color w:val="000000"/>
          <w:lang w:val="vi-VN"/>
        </w:rPr>
      </w:pPr>
      <w:r w:rsidRPr="00AB2BA6">
        <w:rPr>
          <w:rFonts w:eastAsia="Arial"/>
          <w:color w:val="000000"/>
          <w:lang w:val="vi-VN"/>
        </w:rPr>
        <w:tab/>
      </w:r>
      <w:r w:rsidRPr="002E7A18">
        <w:rPr>
          <w:rFonts w:eastAsia="Arial"/>
          <w:b/>
          <w:color w:val="000000"/>
          <w:lang w:val="vi-VN"/>
        </w:rPr>
        <w:t>5. Hướng dẫn HS học ở nhà và chuẩn bị cho bài sau: (1p)</w:t>
      </w:r>
    </w:p>
    <w:p w14:paraId="7F02D066" w14:textId="77777777" w:rsidR="009F521F" w:rsidRPr="00AB2BA6" w:rsidRDefault="009F521F" w:rsidP="009F521F">
      <w:pPr>
        <w:spacing w:after="0" w:line="240" w:lineRule="auto"/>
        <w:ind w:firstLine="720"/>
        <w:jc w:val="both"/>
        <w:rPr>
          <w:rFonts w:eastAsia="Arial"/>
          <w:color w:val="000000"/>
          <w:lang w:val="nl-NL"/>
        </w:rPr>
      </w:pPr>
      <w:r w:rsidRPr="00AB2BA6">
        <w:rPr>
          <w:rFonts w:eastAsia="Arial"/>
          <w:color w:val="000000"/>
          <w:lang w:val="nl-NL"/>
        </w:rPr>
        <w:t>Học bài cũ. Chuẩn bị bài 36.</w:t>
      </w:r>
    </w:p>
    <w:p w14:paraId="3F73D7E6" w14:textId="77777777" w:rsidR="00B86868" w:rsidRPr="00671567" w:rsidRDefault="00B86868" w:rsidP="00B86868">
      <w:pPr>
        <w:tabs>
          <w:tab w:val="left" w:pos="360"/>
        </w:tabs>
        <w:spacing w:after="0" w:line="240" w:lineRule="auto"/>
        <w:jc w:val="both"/>
        <w:rPr>
          <w:rFonts w:eastAsia="Arial"/>
          <w:b/>
          <w:i/>
          <w:iCs/>
          <w:color w:val="000000"/>
          <w:lang w:val="vi-VN"/>
        </w:rPr>
      </w:pPr>
      <w:r w:rsidRPr="00AB2BA6">
        <w:rPr>
          <w:rFonts w:eastAsia="Arial"/>
          <w:i/>
          <w:iCs/>
          <w:color w:val="000000"/>
          <w:lang w:val="vi-VN"/>
        </w:rPr>
        <w:tab/>
      </w:r>
      <w:r w:rsidRPr="00671567">
        <w:rPr>
          <w:rFonts w:eastAsia="Arial"/>
          <w:b/>
          <w:i/>
          <w:iCs/>
          <w:color w:val="000000"/>
          <w:lang w:val="vi-VN"/>
        </w:rPr>
        <w:t>V. Rút kinh nghiệm:</w:t>
      </w:r>
    </w:p>
    <w:p w14:paraId="459F6225" w14:textId="77777777" w:rsidR="00E51AE9" w:rsidRDefault="00E51AE9" w:rsidP="00E51AE9">
      <w:pPr>
        <w:spacing w:after="0" w:line="240" w:lineRule="auto"/>
        <w:rPr>
          <w:rFonts w:eastAsia="Arial"/>
          <w:iCs/>
          <w:color w:val="000000"/>
        </w:rPr>
      </w:pPr>
      <w:r>
        <w:rPr>
          <w:rFonts w:eastAsia="Arial"/>
          <w:iCs/>
          <w:color w:val="000000"/>
        </w:rPr>
        <w:t>- Hướng dẫn học sinh sử dụng TBĐ trong học bài và làm bài.</w:t>
      </w:r>
    </w:p>
    <w:p w14:paraId="0E84F8B1" w14:textId="77777777" w:rsidR="00E51AE9" w:rsidRPr="00B86868" w:rsidRDefault="00E51AE9" w:rsidP="00E51AE9">
      <w:pPr>
        <w:spacing w:after="0" w:line="240" w:lineRule="auto"/>
        <w:rPr>
          <w:rFonts w:eastAsia="Arial"/>
          <w:color w:val="000000"/>
        </w:rPr>
      </w:pPr>
      <w:r>
        <w:rPr>
          <w:rFonts w:eastAsia="Arial"/>
          <w:iCs/>
          <w:color w:val="000000"/>
        </w:rPr>
        <w:t>- Cần lưu ý những học sinh yếu.</w:t>
      </w:r>
    </w:p>
    <w:p w14:paraId="5328448B" w14:textId="7092AA62" w:rsidR="00EA4391" w:rsidRPr="00EA4391" w:rsidRDefault="00EA4391" w:rsidP="00E51AE9">
      <w:pPr>
        <w:rPr>
          <w:rFonts w:eastAsia="Arial"/>
          <w:iCs/>
          <w:color w:val="000000"/>
        </w:rPr>
      </w:pPr>
    </w:p>
    <w:sectPr w:rsidR="00EA4391" w:rsidRPr="00EA4391" w:rsidSect="00B86868">
      <w:pgSz w:w="11907" w:h="16840" w:code="9"/>
      <w:pgMar w:top="567" w:right="992"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81055" w14:textId="77777777" w:rsidR="00206752" w:rsidRDefault="00206752" w:rsidP="00A50E42">
      <w:pPr>
        <w:spacing w:after="0" w:line="240" w:lineRule="auto"/>
      </w:pPr>
      <w:r>
        <w:separator/>
      </w:r>
    </w:p>
  </w:endnote>
  <w:endnote w:type="continuationSeparator" w:id="0">
    <w:p w14:paraId="2BFBDB2F" w14:textId="77777777" w:rsidR="00206752" w:rsidRDefault="00206752" w:rsidP="00A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E15B9" w14:textId="77777777" w:rsidR="00206752" w:rsidRDefault="00206752" w:rsidP="00A50E42">
      <w:pPr>
        <w:spacing w:after="0" w:line="240" w:lineRule="auto"/>
      </w:pPr>
      <w:r>
        <w:separator/>
      </w:r>
    </w:p>
  </w:footnote>
  <w:footnote w:type="continuationSeparator" w:id="0">
    <w:p w14:paraId="0B839EF2" w14:textId="77777777" w:rsidR="00206752" w:rsidRDefault="00206752" w:rsidP="00A50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300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27065"/>
    <w:multiLevelType w:val="hybridMultilevel"/>
    <w:tmpl w:val="8B7A65C8"/>
    <w:lvl w:ilvl="0" w:tplc="1C58E10A">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D27D5"/>
    <w:multiLevelType w:val="hybridMultilevel"/>
    <w:tmpl w:val="62BEA634"/>
    <w:lvl w:ilvl="0" w:tplc="CC404C12">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F154E"/>
    <w:multiLevelType w:val="hybridMultilevel"/>
    <w:tmpl w:val="9E28EFD6"/>
    <w:lvl w:ilvl="0" w:tplc="61A2E458">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CBF701F"/>
    <w:multiLevelType w:val="hybridMultilevel"/>
    <w:tmpl w:val="2138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70ED4"/>
    <w:multiLevelType w:val="hybridMultilevel"/>
    <w:tmpl w:val="8452BAB4"/>
    <w:lvl w:ilvl="0" w:tplc="96E2BF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E28A4"/>
    <w:multiLevelType w:val="hybridMultilevel"/>
    <w:tmpl w:val="728000DA"/>
    <w:lvl w:ilvl="0" w:tplc="283264F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8F25627"/>
    <w:multiLevelType w:val="hybridMultilevel"/>
    <w:tmpl w:val="385ECA58"/>
    <w:lvl w:ilvl="0" w:tplc="A302343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3A9F1946"/>
    <w:multiLevelType w:val="hybridMultilevel"/>
    <w:tmpl w:val="62BEA634"/>
    <w:lvl w:ilvl="0" w:tplc="CC404C12">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A4E2F"/>
    <w:multiLevelType w:val="hybridMultilevel"/>
    <w:tmpl w:val="526ED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0CE3"/>
    <w:multiLevelType w:val="hybridMultilevel"/>
    <w:tmpl w:val="79A42A54"/>
    <w:lvl w:ilvl="0" w:tplc="485436C4">
      <w:start w:val="1"/>
      <w:numFmt w:val="low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639B7"/>
    <w:multiLevelType w:val="hybridMultilevel"/>
    <w:tmpl w:val="6D12B90E"/>
    <w:lvl w:ilvl="0" w:tplc="C99042A6">
      <w:start w:val="5"/>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4D8E7B12"/>
    <w:multiLevelType w:val="hybridMultilevel"/>
    <w:tmpl w:val="26562310"/>
    <w:lvl w:ilvl="0" w:tplc="539C072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E221B"/>
    <w:multiLevelType w:val="hybridMultilevel"/>
    <w:tmpl w:val="385ECA58"/>
    <w:lvl w:ilvl="0" w:tplc="A302343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563451A5"/>
    <w:multiLevelType w:val="hybridMultilevel"/>
    <w:tmpl w:val="4D46EFD4"/>
    <w:lvl w:ilvl="0" w:tplc="D91E1524">
      <w:start w:val="1"/>
      <w:numFmt w:val="low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70C9156B"/>
    <w:multiLevelType w:val="hybridMultilevel"/>
    <w:tmpl w:val="C592268E"/>
    <w:lvl w:ilvl="0" w:tplc="87AC58C4">
      <w:start w:val="1"/>
      <w:numFmt w:val="low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6"/>
  </w:num>
  <w:num w:numId="5">
    <w:abstractNumId w:val="13"/>
  </w:num>
  <w:num w:numId="6">
    <w:abstractNumId w:val="7"/>
  </w:num>
  <w:num w:numId="7">
    <w:abstractNumId w:val="3"/>
  </w:num>
  <w:num w:numId="8">
    <w:abstractNumId w:val="2"/>
  </w:num>
  <w:num w:numId="9">
    <w:abstractNumId w:val="14"/>
  </w:num>
  <w:num w:numId="10">
    <w:abstractNumId w:val="0"/>
  </w:num>
  <w:num w:numId="11">
    <w:abstractNumId w:val="15"/>
  </w:num>
  <w:num w:numId="12">
    <w:abstractNumId w:val="1"/>
  </w:num>
  <w:num w:numId="13">
    <w:abstractNumId w:val="10"/>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7D"/>
    <w:rsid w:val="00056028"/>
    <w:rsid w:val="00060F74"/>
    <w:rsid w:val="000737E5"/>
    <w:rsid w:val="00206752"/>
    <w:rsid w:val="002273AC"/>
    <w:rsid w:val="002435AC"/>
    <w:rsid w:val="002C286D"/>
    <w:rsid w:val="00316B53"/>
    <w:rsid w:val="003934D3"/>
    <w:rsid w:val="0039647D"/>
    <w:rsid w:val="003A082D"/>
    <w:rsid w:val="003F5F02"/>
    <w:rsid w:val="00404172"/>
    <w:rsid w:val="0042518D"/>
    <w:rsid w:val="004475BD"/>
    <w:rsid w:val="004826ED"/>
    <w:rsid w:val="0050748F"/>
    <w:rsid w:val="00531D2A"/>
    <w:rsid w:val="00581087"/>
    <w:rsid w:val="006C7BD8"/>
    <w:rsid w:val="00741FC1"/>
    <w:rsid w:val="00756F3E"/>
    <w:rsid w:val="007D582D"/>
    <w:rsid w:val="00816F35"/>
    <w:rsid w:val="00842AB0"/>
    <w:rsid w:val="00846FFE"/>
    <w:rsid w:val="0084788B"/>
    <w:rsid w:val="008652AD"/>
    <w:rsid w:val="009107FB"/>
    <w:rsid w:val="00913A71"/>
    <w:rsid w:val="00957D41"/>
    <w:rsid w:val="0096279A"/>
    <w:rsid w:val="00976E30"/>
    <w:rsid w:val="009F0B3E"/>
    <w:rsid w:val="009F521F"/>
    <w:rsid w:val="00A12E93"/>
    <w:rsid w:val="00A50E42"/>
    <w:rsid w:val="00A70C1C"/>
    <w:rsid w:val="00A7672F"/>
    <w:rsid w:val="00AD1047"/>
    <w:rsid w:val="00B0761F"/>
    <w:rsid w:val="00B824FD"/>
    <w:rsid w:val="00B86868"/>
    <w:rsid w:val="00BD1909"/>
    <w:rsid w:val="00C33122"/>
    <w:rsid w:val="00D36F95"/>
    <w:rsid w:val="00D473A1"/>
    <w:rsid w:val="00DF6D4F"/>
    <w:rsid w:val="00E04637"/>
    <w:rsid w:val="00E157A8"/>
    <w:rsid w:val="00E51AE9"/>
    <w:rsid w:val="00EA4391"/>
    <w:rsid w:val="00EA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E801"/>
  <w15:chartTrackingRefBased/>
  <w15:docId w15:val="{DDBFB803-9915-41AD-B20D-1D27263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87"/>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93"/>
    <w:pPr>
      <w:ind w:left="720"/>
      <w:contextualSpacing/>
    </w:pPr>
  </w:style>
  <w:style w:type="paragraph" w:styleId="Header">
    <w:name w:val="header"/>
    <w:basedOn w:val="Normal"/>
    <w:link w:val="HeaderChar"/>
    <w:uiPriority w:val="99"/>
    <w:unhideWhenUsed/>
    <w:rsid w:val="00A5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42"/>
    <w:rPr>
      <w:rFonts w:cs="Times New Roman"/>
      <w:szCs w:val="28"/>
    </w:rPr>
  </w:style>
  <w:style w:type="paragraph" w:styleId="Footer">
    <w:name w:val="footer"/>
    <w:basedOn w:val="Normal"/>
    <w:link w:val="FooterChar"/>
    <w:uiPriority w:val="99"/>
    <w:unhideWhenUsed/>
    <w:rsid w:val="00A5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42"/>
    <w:rPr>
      <w:rFonts w:cs="Times New Roman"/>
      <w:szCs w:val="28"/>
    </w:rPr>
  </w:style>
  <w:style w:type="paragraph" w:styleId="ListBullet">
    <w:name w:val="List Bullet"/>
    <w:basedOn w:val="Normal"/>
    <w:uiPriority w:val="99"/>
    <w:unhideWhenUsed/>
    <w:rsid w:val="008652AD"/>
    <w:pPr>
      <w:numPr>
        <w:numId w:val="10"/>
      </w:numPr>
      <w:contextualSpacing/>
    </w:pPr>
  </w:style>
  <w:style w:type="table" w:styleId="TableGrid">
    <w:name w:val="Table Grid"/>
    <w:basedOn w:val="TableNormal"/>
    <w:uiPriority w:val="59"/>
    <w:rsid w:val="00EA439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4391"/>
    <w:pPr>
      <w:spacing w:before="100" w:beforeAutospacing="1" w:after="100" w:afterAutospacing="1" w:line="240" w:lineRule="auto"/>
    </w:pPr>
    <w:rPr>
      <w:rFonts w:eastAsia="Times New Roman"/>
      <w:sz w:val="24"/>
      <w:szCs w:val="24"/>
    </w:rPr>
  </w:style>
  <w:style w:type="paragraph" w:styleId="NoSpacing">
    <w:name w:val="No Spacing"/>
    <w:uiPriority w:val="1"/>
    <w:qFormat/>
    <w:rsid w:val="00EA4391"/>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34</cp:revision>
  <dcterms:created xsi:type="dcterms:W3CDTF">2020-09-03T12:11:00Z</dcterms:created>
  <dcterms:modified xsi:type="dcterms:W3CDTF">2021-01-28T11:16:00Z</dcterms:modified>
</cp:coreProperties>
</file>